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8B81" w14:textId="77777777" w:rsidR="00F8533D" w:rsidRPr="0061040F" w:rsidRDefault="00F8533D" w:rsidP="00FA0B79">
      <w:pPr>
        <w:spacing w:line="360" w:lineRule="auto"/>
        <w:ind w:right="233" w:firstLine="550"/>
        <w:jc w:val="center"/>
        <w:rPr>
          <w:b/>
          <w:bCs/>
        </w:rPr>
      </w:pPr>
    </w:p>
    <w:p w14:paraId="558D3312" w14:textId="7A5FECFA" w:rsidR="00EC1A9E" w:rsidRPr="0061040F" w:rsidRDefault="00406C38" w:rsidP="006F28B3">
      <w:pPr>
        <w:spacing w:line="360" w:lineRule="auto"/>
        <w:ind w:right="233" w:firstLine="550"/>
        <w:jc w:val="center"/>
        <w:rPr>
          <w:b/>
          <w:bCs/>
        </w:rPr>
      </w:pPr>
      <w:r w:rsidRPr="0061040F">
        <w:rPr>
          <w:b/>
          <w:bCs/>
        </w:rPr>
        <w:t>CONTRATO PRELIMINAR</w:t>
      </w:r>
    </w:p>
    <w:p w14:paraId="24F29DD3" w14:textId="77777777" w:rsidR="00AB2721" w:rsidRPr="0061040F" w:rsidRDefault="00AB2721" w:rsidP="006F28B3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7DF87806" w14:textId="5A721B27" w:rsidR="00AB3B04" w:rsidRPr="0061040F" w:rsidRDefault="0046029A" w:rsidP="006F28B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 w:rsidRPr="0061040F">
        <w:t>Pelo presente instrumento e na melhor forma d</w:t>
      </w:r>
      <w:r w:rsidR="00C76685" w:rsidRPr="0061040F">
        <w:t>e</w:t>
      </w:r>
      <w:r w:rsidRPr="0061040F">
        <w:t xml:space="preserve"> direito</w:t>
      </w:r>
      <w:r w:rsidR="007A5256" w:rsidRPr="0061040F">
        <w:t>, as PARTES</w:t>
      </w:r>
      <w:r w:rsidR="000C05CD" w:rsidRPr="0061040F">
        <w:t xml:space="preserve">, de um lado </w:t>
      </w:r>
      <w:r w:rsidR="009E2661" w:rsidRPr="0061040F">
        <w:t>o</w:t>
      </w:r>
      <w:r w:rsidR="00CB2716" w:rsidRPr="0061040F">
        <w:t xml:space="preserve"> </w:t>
      </w:r>
      <w:r w:rsidR="00CB2716" w:rsidRPr="0061040F">
        <w:rPr>
          <w:b/>
          <w:bCs/>
        </w:rPr>
        <w:t>INSTITUTO DE PESQUISAS TECNOLÓGICAS DO ESTADO DE SÃO PAULO S.A. – IPT</w:t>
      </w:r>
      <w:r w:rsidR="00CB2716" w:rsidRPr="0061040F">
        <w:t xml:space="preserve">, </w:t>
      </w:r>
      <w:r w:rsidR="009E2661" w:rsidRPr="0061040F">
        <w:t xml:space="preserve">empresa </w:t>
      </w:r>
      <w:r w:rsidR="00C62A13" w:rsidRPr="0061040F">
        <w:t>pública</w:t>
      </w:r>
      <w:r w:rsidR="00E6270D" w:rsidRPr="0061040F">
        <w:t>,</w:t>
      </w:r>
      <w:r w:rsidR="00C62A13" w:rsidRPr="0061040F">
        <w:t xml:space="preserve"> inscrita no CNPJ sob o n.º 60.633.674/0001-55 e com Inscrição Estadual n.º 105.933.432.110, </w:t>
      </w:r>
      <w:r w:rsidR="00504043" w:rsidRPr="0061040F">
        <w:t xml:space="preserve">com sede na Avenida Professor Almeida Prado, n.º 532, </w:t>
      </w:r>
      <w:r w:rsidR="00C62A13" w:rsidRPr="0061040F">
        <w:t xml:space="preserve">Cidade Universitária “Armando de Salles Oliveira”, </w:t>
      </w:r>
      <w:r w:rsidR="00504043" w:rsidRPr="0061040F">
        <w:t xml:space="preserve">Butantã, </w:t>
      </w:r>
      <w:r w:rsidR="00C62A13" w:rsidRPr="0061040F">
        <w:t>C</w:t>
      </w:r>
      <w:r w:rsidR="00504043" w:rsidRPr="0061040F">
        <w:t>idade de São Paulo, Estado de São Paulo, CEP 05</w:t>
      </w:r>
      <w:r w:rsidR="00246F60" w:rsidRPr="0061040F">
        <w:t>508</w:t>
      </w:r>
      <w:r w:rsidR="00504043" w:rsidRPr="0061040F">
        <w:t xml:space="preserve">-901, neste ato representado por dois Diretores </w:t>
      </w:r>
      <w:r w:rsidR="00F36DDC" w:rsidRPr="0061040F">
        <w:t xml:space="preserve">ao final assinados e identificados, </w:t>
      </w:r>
      <w:r w:rsidR="00504043" w:rsidRPr="0061040F">
        <w:t>conforme dispõe seu Estatuto Social, doravante denominado</w:t>
      </w:r>
      <w:r w:rsidR="0062029A" w:rsidRPr="0061040F">
        <w:t xml:space="preserve"> simplesmente</w:t>
      </w:r>
      <w:r w:rsidR="00504043" w:rsidRPr="0061040F">
        <w:rPr>
          <w:b/>
        </w:rPr>
        <w:t xml:space="preserve"> </w:t>
      </w:r>
      <w:r w:rsidR="004F1084" w:rsidRPr="0061040F">
        <w:rPr>
          <w:bCs/>
        </w:rPr>
        <w:t>(</w:t>
      </w:r>
      <w:r w:rsidR="00504043" w:rsidRPr="0061040F">
        <w:rPr>
          <w:bCs/>
        </w:rPr>
        <w:t>“</w:t>
      </w:r>
      <w:r w:rsidR="00504043" w:rsidRPr="0061040F">
        <w:rPr>
          <w:b/>
        </w:rPr>
        <w:t>IPT</w:t>
      </w:r>
      <w:r w:rsidR="000C05CD" w:rsidRPr="0061040F">
        <w:t>”</w:t>
      </w:r>
      <w:r w:rsidR="004F1084" w:rsidRPr="0061040F">
        <w:t>)</w:t>
      </w:r>
      <w:r w:rsidR="009E2661" w:rsidRPr="0061040F">
        <w:t xml:space="preserve"> e</w:t>
      </w:r>
      <w:r w:rsidR="000C05CD" w:rsidRPr="0061040F">
        <w:t xml:space="preserve"> a</w:t>
      </w:r>
      <w:r w:rsidR="00CB2716" w:rsidRPr="0061040F">
        <w:t xml:space="preserve"> </w:t>
      </w:r>
      <w:r w:rsidR="00395E05" w:rsidRPr="0061040F">
        <w:rPr>
          <w:b/>
          <w:bCs/>
        </w:rPr>
        <w:t xml:space="preserve">FUNDAÇÃO DE APOIO AO INSTITUTO DE PESQUISAS TECNOLÓGICAS - FIPT, </w:t>
      </w:r>
      <w:r w:rsidR="00395E05" w:rsidRPr="0061040F">
        <w:t>fundação de direito privado, sem fins lucrativos,</w:t>
      </w:r>
      <w:r w:rsidR="009B45B7" w:rsidRPr="0061040F">
        <w:t xml:space="preserve"> </w:t>
      </w:r>
      <w:r w:rsidR="00C62A13" w:rsidRPr="0061040F">
        <w:t>inscrita no CNPJ sob o nº 05.</w:t>
      </w:r>
      <w:r w:rsidR="000C05CD" w:rsidRPr="0061040F">
        <w:t>50</w:t>
      </w:r>
      <w:r w:rsidR="00C62A13" w:rsidRPr="0061040F">
        <w:t>5.390/0001-75</w:t>
      </w:r>
      <w:r w:rsidR="00776B39" w:rsidRPr="0061040F">
        <w:t xml:space="preserve">, </w:t>
      </w:r>
      <w:r w:rsidR="009B45B7" w:rsidRPr="0061040F">
        <w:t>com sede na</w:t>
      </w:r>
      <w:r w:rsidR="00395E05" w:rsidRPr="0061040F">
        <w:t xml:space="preserve"> Av. Eng. Heitor Antonio Eiras Garcia, 448 Conj. 21</w:t>
      </w:r>
      <w:r w:rsidR="00C4617D" w:rsidRPr="0061040F">
        <w:t xml:space="preserve">, </w:t>
      </w:r>
      <w:r w:rsidR="00395E05" w:rsidRPr="0061040F">
        <w:t>Jardim Esmeralda,</w:t>
      </w:r>
      <w:r w:rsidR="00FC36FA" w:rsidRPr="0061040F">
        <w:t xml:space="preserve"> </w:t>
      </w:r>
      <w:r w:rsidR="00776B39" w:rsidRPr="0061040F">
        <w:t>C</w:t>
      </w:r>
      <w:r w:rsidR="00C62A13" w:rsidRPr="0061040F">
        <w:t>idade de São Paulo, Estado de São Paulo</w:t>
      </w:r>
      <w:r w:rsidR="00776B39" w:rsidRPr="0061040F">
        <w:t>,</w:t>
      </w:r>
      <w:r w:rsidR="00C62A13" w:rsidRPr="0061040F">
        <w:t xml:space="preserve"> </w:t>
      </w:r>
      <w:r w:rsidR="00FC36FA" w:rsidRPr="0061040F">
        <w:t>CEP</w:t>
      </w:r>
      <w:r w:rsidR="00B56D8F" w:rsidRPr="0061040F">
        <w:t>:</w:t>
      </w:r>
      <w:r w:rsidR="00FC36FA" w:rsidRPr="0061040F">
        <w:t xml:space="preserve"> </w:t>
      </w:r>
      <w:r w:rsidR="00395E05" w:rsidRPr="0061040F">
        <w:t>05588-000</w:t>
      </w:r>
      <w:r w:rsidR="00CB2716" w:rsidRPr="0061040F">
        <w:t xml:space="preserve">, neste ato representada </w:t>
      </w:r>
      <w:r w:rsidR="00EE3E4F" w:rsidRPr="0061040F">
        <w:t xml:space="preserve">pelo Diretor Presidente </w:t>
      </w:r>
      <w:r w:rsidR="00CB2716" w:rsidRPr="0061040F">
        <w:t xml:space="preserve">na forma do seu Estatuto Social, gestora administrativa e financeira dos recursos para o Programa IPT </w:t>
      </w:r>
      <w:r w:rsidR="00CB2716" w:rsidRPr="0061040F">
        <w:rPr>
          <w:i/>
        </w:rPr>
        <w:t>Open Experience</w:t>
      </w:r>
      <w:r w:rsidR="00CB2716" w:rsidRPr="0061040F">
        <w:t>, doravante denominad</w:t>
      </w:r>
      <w:r w:rsidR="00C830E5" w:rsidRPr="0061040F">
        <w:t>a</w:t>
      </w:r>
      <w:r w:rsidR="00CB2716" w:rsidRPr="0061040F">
        <w:t xml:space="preserve"> simplesmente </w:t>
      </w:r>
      <w:r w:rsidR="004F1084" w:rsidRPr="0061040F">
        <w:t>(</w:t>
      </w:r>
      <w:r w:rsidR="00CB2716" w:rsidRPr="0061040F">
        <w:t>“</w:t>
      </w:r>
      <w:r w:rsidR="00CB2716" w:rsidRPr="0061040F">
        <w:rPr>
          <w:b/>
        </w:rPr>
        <w:t>FIPT</w:t>
      </w:r>
      <w:r w:rsidR="00CB2716" w:rsidRPr="0061040F">
        <w:t>”</w:t>
      </w:r>
      <w:r w:rsidR="004F1084" w:rsidRPr="0061040F">
        <w:t>)</w:t>
      </w:r>
      <w:r w:rsidR="00C40778" w:rsidRPr="0061040F">
        <w:t>;</w:t>
      </w:r>
      <w:r w:rsidR="000C05CD" w:rsidRPr="0061040F">
        <w:t xml:space="preserve"> </w:t>
      </w:r>
      <w:r w:rsidR="000C05CD" w:rsidRPr="00442056">
        <w:rPr>
          <w:highlight w:val="yellow"/>
        </w:rPr>
        <w:t>e de outro</w:t>
      </w:r>
      <w:r w:rsidR="00246F60" w:rsidRPr="00442056">
        <w:rPr>
          <w:highlight w:val="yellow"/>
        </w:rPr>
        <w:t xml:space="preserve"> o </w:t>
      </w:r>
      <w:r w:rsidR="00442056" w:rsidRPr="00442056">
        <w:rPr>
          <w:b/>
          <w:bCs/>
          <w:highlight w:val="yellow"/>
        </w:rPr>
        <w:t>XXXXXX</w:t>
      </w:r>
      <w:r w:rsidR="004F1084" w:rsidRPr="00442056">
        <w:rPr>
          <w:highlight w:val="yellow"/>
        </w:rPr>
        <w:t>,</w:t>
      </w:r>
      <w:r w:rsidR="004F1084" w:rsidRPr="00442056">
        <w:rPr>
          <w:b/>
          <w:bCs/>
          <w:highlight w:val="yellow"/>
        </w:rPr>
        <w:t xml:space="preserve"> </w:t>
      </w:r>
      <w:r w:rsidR="004F1084" w:rsidRPr="00442056">
        <w:rPr>
          <w:highlight w:val="yellow"/>
        </w:rPr>
        <w:t xml:space="preserve">pessoa jurídica de direito privado com sede na </w:t>
      </w:r>
      <w:r w:rsidR="00442056" w:rsidRPr="00442056">
        <w:rPr>
          <w:highlight w:val="yellow"/>
        </w:rPr>
        <w:t>XXXXX,</w:t>
      </w:r>
      <w:r w:rsidR="004F1084" w:rsidRPr="00442056">
        <w:rPr>
          <w:highlight w:val="yellow"/>
        </w:rPr>
        <w:t xml:space="preserve"> n </w:t>
      </w:r>
      <w:r w:rsidR="00442056" w:rsidRPr="00442056">
        <w:rPr>
          <w:highlight w:val="yellow"/>
        </w:rPr>
        <w:t>XX</w:t>
      </w:r>
      <w:r w:rsidR="004F1084" w:rsidRPr="00442056">
        <w:rPr>
          <w:highlight w:val="yellow"/>
        </w:rPr>
        <w:t xml:space="preserve">, </w:t>
      </w:r>
      <w:r w:rsidR="00442056" w:rsidRPr="00442056">
        <w:rPr>
          <w:highlight w:val="yellow"/>
        </w:rPr>
        <w:t>XX</w:t>
      </w:r>
      <w:r w:rsidR="00F8533D" w:rsidRPr="00442056">
        <w:rPr>
          <w:highlight w:val="yellow"/>
        </w:rPr>
        <w:t xml:space="preserve"> a</w:t>
      </w:r>
      <w:r w:rsidR="004F1084" w:rsidRPr="00442056">
        <w:rPr>
          <w:highlight w:val="yellow"/>
        </w:rPr>
        <w:t xml:space="preserve">ndar, </w:t>
      </w:r>
      <w:r w:rsidR="00442056" w:rsidRPr="00442056">
        <w:rPr>
          <w:highlight w:val="yellow"/>
        </w:rPr>
        <w:t>XXX</w:t>
      </w:r>
      <w:r w:rsidR="004F1084" w:rsidRPr="00442056">
        <w:rPr>
          <w:highlight w:val="yellow"/>
        </w:rPr>
        <w:t>,</w:t>
      </w:r>
      <w:r w:rsidR="00DB1CAC" w:rsidRPr="00442056">
        <w:rPr>
          <w:highlight w:val="yellow"/>
        </w:rPr>
        <w:t xml:space="preserve"> Cidade </w:t>
      </w:r>
      <w:r w:rsidR="00442056" w:rsidRPr="00442056">
        <w:rPr>
          <w:highlight w:val="yellow"/>
        </w:rPr>
        <w:t>de</w:t>
      </w:r>
      <w:r w:rsidR="004F1084" w:rsidRPr="00442056">
        <w:rPr>
          <w:highlight w:val="yellow"/>
        </w:rPr>
        <w:t xml:space="preserve"> </w:t>
      </w:r>
      <w:r w:rsidR="00442056" w:rsidRPr="00442056">
        <w:rPr>
          <w:highlight w:val="yellow"/>
        </w:rPr>
        <w:t>XX</w:t>
      </w:r>
      <w:r w:rsidR="00DB1CAC" w:rsidRPr="00442056">
        <w:rPr>
          <w:highlight w:val="yellow"/>
        </w:rPr>
        <w:t xml:space="preserve">, Estado de </w:t>
      </w:r>
      <w:r w:rsidR="00442056" w:rsidRPr="00442056">
        <w:rPr>
          <w:highlight w:val="yellow"/>
        </w:rPr>
        <w:t>XXX</w:t>
      </w:r>
      <w:r w:rsidR="00DB1CAC" w:rsidRPr="00442056">
        <w:rPr>
          <w:highlight w:val="yellow"/>
        </w:rPr>
        <w:t xml:space="preserve"> </w:t>
      </w:r>
      <w:r w:rsidR="004F1084" w:rsidRPr="00442056">
        <w:rPr>
          <w:highlight w:val="yellow"/>
        </w:rPr>
        <w:t xml:space="preserve">, CEP </w:t>
      </w:r>
      <w:r w:rsidR="00442056" w:rsidRPr="00442056">
        <w:rPr>
          <w:highlight w:val="yellow"/>
        </w:rPr>
        <w:t>XXXX</w:t>
      </w:r>
      <w:r w:rsidR="004F1084" w:rsidRPr="00442056">
        <w:rPr>
          <w:highlight w:val="yellow"/>
        </w:rPr>
        <w:t>, inscrita no CNPJ sob o n</w:t>
      </w:r>
      <w:r w:rsidR="00F8533D" w:rsidRPr="00442056">
        <w:rPr>
          <w:highlight w:val="yellow"/>
        </w:rPr>
        <w:t>.º</w:t>
      </w:r>
      <w:r w:rsidR="004F1084" w:rsidRPr="00442056">
        <w:rPr>
          <w:highlight w:val="yellow"/>
        </w:rPr>
        <w:t xml:space="preserve"> </w:t>
      </w:r>
      <w:r w:rsidR="00442056" w:rsidRPr="00442056">
        <w:rPr>
          <w:highlight w:val="yellow"/>
        </w:rPr>
        <w:t>XXXXX</w:t>
      </w:r>
      <w:r w:rsidR="004F1084" w:rsidRPr="00442056">
        <w:rPr>
          <w:highlight w:val="yellow"/>
        </w:rPr>
        <w:t>, neste ato representado por seus representantes legais ao final assinado</w:t>
      </w:r>
      <w:r w:rsidR="00F8533D" w:rsidRPr="00442056">
        <w:rPr>
          <w:highlight w:val="yellow"/>
        </w:rPr>
        <w:t>s</w:t>
      </w:r>
      <w:r w:rsidR="004F1084" w:rsidRPr="00442056">
        <w:rPr>
          <w:highlight w:val="yellow"/>
        </w:rPr>
        <w:t xml:space="preserve"> e identificado</w:t>
      </w:r>
      <w:r w:rsidR="00F8533D" w:rsidRPr="00442056">
        <w:rPr>
          <w:highlight w:val="yellow"/>
        </w:rPr>
        <w:t>s</w:t>
      </w:r>
      <w:r w:rsidR="004F1084" w:rsidRPr="00442056">
        <w:rPr>
          <w:highlight w:val="yellow"/>
        </w:rPr>
        <w:t>, conforme dispõe seu Estatuto Social, doravante denominado simplesmente (“</w:t>
      </w:r>
      <w:r w:rsidR="00442056" w:rsidRPr="00442056">
        <w:rPr>
          <w:b/>
          <w:bCs/>
          <w:highlight w:val="yellow"/>
        </w:rPr>
        <w:t>XXXXX</w:t>
      </w:r>
      <w:r w:rsidR="004F1084" w:rsidRPr="00442056">
        <w:rPr>
          <w:highlight w:val="yellow"/>
        </w:rPr>
        <w:t>”)</w:t>
      </w:r>
      <w:r w:rsidR="00CD0E1D" w:rsidRPr="00442056">
        <w:rPr>
          <w:highlight w:val="yellow"/>
        </w:rPr>
        <w:t>.</w:t>
      </w:r>
    </w:p>
    <w:p w14:paraId="69004718" w14:textId="77777777" w:rsidR="001F5E50" w:rsidRPr="0061040F" w:rsidRDefault="001F5E50" w:rsidP="006F28B3">
      <w:pPr>
        <w:pStyle w:val="PargrafodaLista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6A99CD69" w14:textId="546AE87D" w:rsidR="00C40778" w:rsidRPr="0061040F" w:rsidRDefault="00F954E7" w:rsidP="006F28B3">
      <w:pPr>
        <w:pStyle w:val="Ttulo1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040F">
        <w:rPr>
          <w:rFonts w:ascii="Times New Roman" w:hAnsi="Times New Roman" w:cs="Times New Roman"/>
          <w:color w:val="auto"/>
          <w:sz w:val="24"/>
          <w:szCs w:val="24"/>
        </w:rPr>
        <w:t>CONSIDERANDO</w:t>
      </w:r>
      <w:r w:rsidR="00990834" w:rsidRPr="0061040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044967E" w14:textId="77777777" w:rsidR="0081454A" w:rsidRPr="0061040F" w:rsidRDefault="0081454A" w:rsidP="006F28B3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538A4F73" w14:textId="5CD04032" w:rsidR="00D2235F" w:rsidRPr="0061040F" w:rsidRDefault="000228D8" w:rsidP="00ED2F00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61040F">
        <w:rPr>
          <w:rFonts w:ascii="Times New Roman" w:hAnsi="Times New Roman" w:cs="Times New Roman"/>
        </w:rPr>
        <w:t xml:space="preserve">O </w:t>
      </w:r>
      <w:r w:rsidR="007057BA" w:rsidRPr="0061040F">
        <w:rPr>
          <w:rFonts w:ascii="Times New Roman" w:hAnsi="Times New Roman" w:cs="Times New Roman"/>
        </w:rPr>
        <w:t xml:space="preserve">Chamamento Público </w:t>
      </w:r>
      <w:r w:rsidR="00FA0B79" w:rsidRPr="0061040F">
        <w:rPr>
          <w:rFonts w:ascii="Times New Roman" w:hAnsi="Times New Roman" w:cs="Times New Roman"/>
        </w:rPr>
        <w:t xml:space="preserve">n.º </w:t>
      </w:r>
      <w:r w:rsidR="00FA0B79" w:rsidRPr="0061040F">
        <w:rPr>
          <w:rFonts w:ascii="Times New Roman" w:eastAsia="Times New Roman" w:hAnsi="Times New Roman" w:cs="Times New Roman"/>
          <w:lang w:eastAsia="pt-BR"/>
        </w:rPr>
        <w:t xml:space="preserve">001 de </w:t>
      </w:r>
      <w:r w:rsidR="00FA0B79" w:rsidRPr="0061040F">
        <w:rPr>
          <w:rFonts w:ascii="Times New Roman" w:hAnsi="Times New Roman" w:cs="Times New Roman"/>
        </w:rPr>
        <w:t>20</w:t>
      </w:r>
      <w:r w:rsidR="005E4306" w:rsidRPr="0061040F">
        <w:rPr>
          <w:rFonts w:ascii="Times New Roman" w:hAnsi="Times New Roman" w:cs="Times New Roman"/>
        </w:rPr>
        <w:t>21</w:t>
      </w:r>
      <w:r w:rsidR="00FA0B79" w:rsidRPr="0061040F">
        <w:rPr>
          <w:rFonts w:ascii="Times New Roman" w:hAnsi="Times New Roman" w:cs="Times New Roman"/>
        </w:rPr>
        <w:t xml:space="preserve">, </w:t>
      </w:r>
      <w:r w:rsidR="00742832" w:rsidRPr="0061040F">
        <w:rPr>
          <w:rFonts w:ascii="Times New Roman" w:eastAsia="Times New Roman" w:hAnsi="Times New Roman" w:cs="Times New Roman"/>
          <w:lang w:eastAsia="pt-BR"/>
        </w:rPr>
        <w:t>publicado em</w:t>
      </w:r>
      <w:r w:rsidR="00FA0B79" w:rsidRPr="0061040F">
        <w:rPr>
          <w:rFonts w:ascii="Times New Roman" w:eastAsia="Times New Roman" w:hAnsi="Times New Roman" w:cs="Times New Roman"/>
          <w:lang w:eastAsia="pt-BR"/>
        </w:rPr>
        <w:t xml:space="preserve"> 01 de março de 2021</w:t>
      </w:r>
      <w:r w:rsidR="00FA0B79" w:rsidRPr="0061040F">
        <w:rPr>
          <w:rFonts w:ascii="Times New Roman" w:hAnsi="Times New Roman" w:cs="Times New Roman"/>
        </w:rPr>
        <w:t xml:space="preserve">, </w:t>
      </w:r>
      <w:r w:rsidR="00FA0B79" w:rsidRPr="0061040F">
        <w:rPr>
          <w:rFonts w:ascii="Times New Roman" w:eastAsia="Times New Roman" w:hAnsi="Times New Roman" w:cs="Times New Roman"/>
          <w:lang w:eastAsia="pt-BR"/>
        </w:rPr>
        <w:t xml:space="preserve">destinado à </w:t>
      </w:r>
      <w:r w:rsidR="00FA0B79" w:rsidRPr="0061040F">
        <w:rPr>
          <w:rFonts w:ascii="Times New Roman" w:hAnsi="Times New Roman" w:cs="Times New Roman"/>
        </w:rPr>
        <w:t>i</w:t>
      </w:r>
      <w:r w:rsidR="007057BA" w:rsidRPr="0061040F">
        <w:rPr>
          <w:rFonts w:ascii="Times New Roman" w:hAnsi="Times New Roman" w:cs="Times New Roman"/>
        </w:rPr>
        <w:t xml:space="preserve">nstalação de </w:t>
      </w:r>
      <w:r w:rsidR="007057BA" w:rsidRPr="0061040F">
        <w:rPr>
          <w:rFonts w:ascii="Times New Roman" w:eastAsia="Times New Roman" w:hAnsi="Times New Roman" w:cs="Times New Roman"/>
          <w:lang w:eastAsia="pt-BR"/>
        </w:rPr>
        <w:t>Centro</w:t>
      </w:r>
      <w:r w:rsidR="00FA0B79" w:rsidRPr="0061040F">
        <w:rPr>
          <w:rFonts w:ascii="Times New Roman" w:eastAsia="Times New Roman" w:hAnsi="Times New Roman" w:cs="Times New Roman"/>
          <w:lang w:eastAsia="pt-BR"/>
        </w:rPr>
        <w:t>s</w:t>
      </w:r>
      <w:r w:rsidR="007057BA" w:rsidRPr="0061040F">
        <w:rPr>
          <w:rFonts w:ascii="Times New Roman" w:eastAsia="Times New Roman" w:hAnsi="Times New Roman" w:cs="Times New Roman"/>
          <w:lang w:eastAsia="pt-BR"/>
        </w:rPr>
        <w:t xml:space="preserve"> de Inovação</w:t>
      </w:r>
      <w:r w:rsidR="007057BA" w:rsidRPr="0061040F">
        <w:rPr>
          <w:rFonts w:ascii="Times New Roman" w:hAnsi="Times New Roman" w:cs="Times New Roman"/>
        </w:rPr>
        <w:t xml:space="preserve"> no </w:t>
      </w:r>
      <w:r w:rsidR="007057BA" w:rsidRPr="0061040F">
        <w:rPr>
          <w:rFonts w:ascii="Times New Roman" w:eastAsia="Times New Roman" w:hAnsi="Times New Roman" w:cs="Times New Roman"/>
          <w:lang w:eastAsia="pt-BR"/>
        </w:rPr>
        <w:t>IPT</w:t>
      </w:r>
      <w:r w:rsidR="00FA0B79" w:rsidRPr="0061040F">
        <w:rPr>
          <w:rFonts w:ascii="Times New Roman" w:eastAsia="Times New Roman" w:hAnsi="Times New Roman" w:cs="Times New Roman"/>
          <w:lang w:eastAsia="pt-BR"/>
        </w:rPr>
        <w:t xml:space="preserve"> no </w:t>
      </w:r>
      <w:r w:rsidR="00FA0B79" w:rsidRPr="0061040F">
        <w:rPr>
          <w:rFonts w:ascii="Times New Roman" w:hAnsi="Times New Roman" w:cs="Times New Roman"/>
        </w:rPr>
        <w:t xml:space="preserve">âmbito do Programa </w:t>
      </w:r>
      <w:r w:rsidR="00FA0B79" w:rsidRPr="0061040F">
        <w:rPr>
          <w:rFonts w:ascii="Times New Roman" w:eastAsia="Times New Roman" w:hAnsi="Times New Roman" w:cs="Times New Roman"/>
          <w:lang w:eastAsia="pt-BR"/>
        </w:rPr>
        <w:t>Institucional denominado “</w:t>
      </w:r>
      <w:r w:rsidR="00FA0B79" w:rsidRPr="0061040F">
        <w:rPr>
          <w:rFonts w:ascii="Times New Roman" w:hAnsi="Times New Roman" w:cs="Times New Roman"/>
        </w:rPr>
        <w:t xml:space="preserve">IPT </w:t>
      </w:r>
      <w:r w:rsidR="00FA0B79" w:rsidRPr="0061040F">
        <w:rPr>
          <w:rFonts w:ascii="Times New Roman" w:hAnsi="Times New Roman" w:cs="Times New Roman"/>
          <w:i/>
        </w:rPr>
        <w:t>Open Experience</w:t>
      </w:r>
      <w:r w:rsidR="00FA0B79" w:rsidRPr="0061040F">
        <w:rPr>
          <w:rFonts w:ascii="Times New Roman" w:eastAsia="Times New Roman" w:hAnsi="Times New Roman" w:cs="Times New Roman"/>
          <w:lang w:eastAsia="pt-BR"/>
        </w:rPr>
        <w:t>”</w:t>
      </w:r>
      <w:r w:rsidR="00742832" w:rsidRPr="0061040F">
        <w:rPr>
          <w:rFonts w:ascii="Times New Roman" w:eastAsia="Times New Roman" w:hAnsi="Times New Roman" w:cs="Times New Roman"/>
          <w:lang w:eastAsia="pt-BR"/>
        </w:rPr>
        <w:t xml:space="preserve"> (“</w:t>
      </w:r>
      <w:r w:rsidR="00742832" w:rsidRPr="0061040F">
        <w:rPr>
          <w:rFonts w:ascii="Times New Roman" w:eastAsia="Times New Roman" w:hAnsi="Times New Roman" w:cs="Times New Roman"/>
          <w:u w:val="single"/>
          <w:lang w:eastAsia="pt-BR"/>
        </w:rPr>
        <w:t>Chamamento Público</w:t>
      </w:r>
      <w:r w:rsidR="00742832" w:rsidRPr="0061040F">
        <w:rPr>
          <w:rFonts w:ascii="Times New Roman" w:eastAsia="Times New Roman" w:hAnsi="Times New Roman" w:cs="Times New Roman"/>
          <w:lang w:eastAsia="pt-BR"/>
        </w:rPr>
        <w:t>”)</w:t>
      </w:r>
      <w:r w:rsidR="006F28B3" w:rsidRPr="0061040F">
        <w:rPr>
          <w:rFonts w:ascii="Times New Roman" w:eastAsia="Times New Roman" w:hAnsi="Times New Roman" w:cs="Times New Roman"/>
          <w:lang w:eastAsia="pt-BR"/>
        </w:rPr>
        <w:t>;</w:t>
      </w:r>
    </w:p>
    <w:p w14:paraId="3C7C58F9" w14:textId="77777777" w:rsidR="006F28B3" w:rsidRPr="0061040F" w:rsidRDefault="006F28B3" w:rsidP="006F28B3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5477DFE1" w14:textId="3D842C79" w:rsidR="00232A62" w:rsidRPr="0061040F" w:rsidRDefault="00504043" w:rsidP="00ED2F00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61040F">
        <w:rPr>
          <w:rFonts w:ascii="Times New Roman" w:hAnsi="Times New Roman" w:cs="Times New Roman"/>
        </w:rPr>
        <w:t xml:space="preserve">A </w:t>
      </w:r>
      <w:r w:rsidR="00160F6B" w:rsidRPr="0061040F">
        <w:rPr>
          <w:rFonts w:ascii="Times New Roman" w:hAnsi="Times New Roman" w:cs="Times New Roman"/>
        </w:rPr>
        <w:t>manifestação de interesse por parte d</w:t>
      </w:r>
      <w:r w:rsidR="000C6AAC" w:rsidRPr="0061040F">
        <w:rPr>
          <w:rFonts w:ascii="Times New Roman" w:hAnsi="Times New Roman" w:cs="Times New Roman"/>
        </w:rPr>
        <w:t xml:space="preserve">o </w:t>
      </w:r>
      <w:r w:rsidR="00442056" w:rsidRPr="00324E6E">
        <w:rPr>
          <w:rFonts w:ascii="Times New Roman" w:hAnsi="Times New Roman" w:cs="Times New Roman"/>
          <w:highlight w:val="yellow"/>
        </w:rPr>
        <w:t>XXXXX</w:t>
      </w:r>
      <w:r w:rsidR="00FA0B79" w:rsidRPr="0061040F">
        <w:rPr>
          <w:rFonts w:ascii="Times New Roman" w:hAnsi="Times New Roman" w:cs="Times New Roman"/>
        </w:rPr>
        <w:t>, realizada</w:t>
      </w:r>
      <w:r w:rsidR="00ED4AC3" w:rsidRPr="0061040F">
        <w:rPr>
          <w:rFonts w:ascii="Times New Roman" w:hAnsi="Times New Roman" w:cs="Times New Roman"/>
        </w:rPr>
        <w:t xml:space="preserve"> em </w:t>
      </w:r>
      <w:r w:rsidR="00442056" w:rsidRPr="00324E6E">
        <w:rPr>
          <w:rFonts w:ascii="Times New Roman" w:hAnsi="Times New Roman" w:cs="Times New Roman"/>
          <w:highlight w:val="yellow"/>
        </w:rPr>
        <w:t>XXXXX</w:t>
      </w:r>
      <w:r w:rsidR="00ED4AC3" w:rsidRPr="0061040F">
        <w:rPr>
          <w:rFonts w:ascii="Times New Roman" w:hAnsi="Times New Roman" w:cs="Times New Roman"/>
        </w:rPr>
        <w:t xml:space="preserve"> de </w:t>
      </w:r>
      <w:r w:rsidR="00442056" w:rsidRPr="00324E6E">
        <w:rPr>
          <w:rFonts w:ascii="Times New Roman" w:hAnsi="Times New Roman" w:cs="Times New Roman"/>
          <w:highlight w:val="yellow"/>
        </w:rPr>
        <w:lastRenderedPageBreak/>
        <w:t>XXXX</w:t>
      </w:r>
      <w:r w:rsidR="00ED4AC3" w:rsidRPr="0061040F">
        <w:rPr>
          <w:rFonts w:ascii="Times New Roman" w:hAnsi="Times New Roman" w:cs="Times New Roman"/>
        </w:rPr>
        <w:t xml:space="preserve"> de </w:t>
      </w:r>
      <w:r w:rsidR="00442056" w:rsidRPr="00324E6E">
        <w:rPr>
          <w:rFonts w:ascii="Times New Roman" w:hAnsi="Times New Roman" w:cs="Times New Roman"/>
          <w:highlight w:val="yellow"/>
        </w:rPr>
        <w:t>XXXX</w:t>
      </w:r>
      <w:r w:rsidR="00ED4AC3" w:rsidRPr="0061040F">
        <w:rPr>
          <w:rFonts w:ascii="Times New Roman" w:hAnsi="Times New Roman" w:cs="Times New Roman"/>
        </w:rPr>
        <w:t xml:space="preserve">, por meio do preenchimento </w:t>
      </w:r>
      <w:r w:rsidR="00442056">
        <w:rPr>
          <w:rFonts w:ascii="Times New Roman" w:hAnsi="Times New Roman" w:cs="Times New Roman"/>
        </w:rPr>
        <w:t>da Manifestação de Interesse</w:t>
      </w:r>
      <w:r w:rsidR="00ED4AC3" w:rsidRPr="0061040F">
        <w:rPr>
          <w:rFonts w:ascii="Times New Roman" w:hAnsi="Times New Roman" w:cs="Times New Roman"/>
          <w:i/>
        </w:rPr>
        <w:t>,</w:t>
      </w:r>
      <w:r w:rsidR="005B7C78" w:rsidRPr="0061040F">
        <w:rPr>
          <w:rFonts w:ascii="Times New Roman" w:hAnsi="Times New Roman" w:cs="Times New Roman"/>
        </w:rPr>
        <w:t xml:space="preserve"> </w:t>
      </w:r>
      <w:r w:rsidR="00FA0B79" w:rsidRPr="0061040F">
        <w:rPr>
          <w:rFonts w:ascii="Times New Roman" w:hAnsi="Times New Roman" w:cs="Times New Roman"/>
        </w:rPr>
        <w:t xml:space="preserve">formalizando </w:t>
      </w:r>
      <w:r w:rsidR="00DF25B2" w:rsidRPr="0061040F">
        <w:rPr>
          <w:rFonts w:ascii="Times New Roman" w:hAnsi="Times New Roman" w:cs="Times New Roman"/>
        </w:rPr>
        <w:t>sua</w:t>
      </w:r>
      <w:r w:rsidR="00AE4701" w:rsidRPr="0061040F">
        <w:rPr>
          <w:rFonts w:ascii="Times New Roman" w:hAnsi="Times New Roman" w:cs="Times New Roman"/>
        </w:rPr>
        <w:t xml:space="preserve"> intenção </w:t>
      </w:r>
      <w:r w:rsidR="00072DF5" w:rsidRPr="0061040F">
        <w:rPr>
          <w:rFonts w:ascii="Times New Roman" w:hAnsi="Times New Roman" w:cs="Times New Roman"/>
        </w:rPr>
        <w:t>em</w:t>
      </w:r>
      <w:r w:rsidR="00AE4701" w:rsidRPr="0061040F">
        <w:rPr>
          <w:rFonts w:ascii="Times New Roman" w:hAnsi="Times New Roman" w:cs="Times New Roman"/>
        </w:rPr>
        <w:t xml:space="preserve"> </w:t>
      </w:r>
      <w:r w:rsidRPr="0061040F">
        <w:rPr>
          <w:rFonts w:ascii="Times New Roman" w:hAnsi="Times New Roman" w:cs="Times New Roman"/>
        </w:rPr>
        <w:t>instalar um</w:t>
      </w:r>
      <w:r w:rsidR="00232A62" w:rsidRPr="0061040F">
        <w:rPr>
          <w:rFonts w:ascii="Times New Roman" w:hAnsi="Times New Roman" w:cs="Times New Roman"/>
        </w:rPr>
        <w:t xml:space="preserve"> </w:t>
      </w:r>
      <w:r w:rsidR="009132E4" w:rsidRPr="0061040F">
        <w:rPr>
          <w:rFonts w:ascii="Times New Roman" w:hAnsi="Times New Roman" w:cs="Times New Roman"/>
        </w:rPr>
        <w:t>CENTRO</w:t>
      </w:r>
      <w:r w:rsidR="00086D66" w:rsidRPr="0061040F">
        <w:rPr>
          <w:rFonts w:ascii="Times New Roman" w:hAnsi="Times New Roman" w:cs="Times New Roman"/>
        </w:rPr>
        <w:t xml:space="preserve"> </w:t>
      </w:r>
      <w:r w:rsidR="00442056">
        <w:rPr>
          <w:rFonts w:ascii="Times New Roman" w:hAnsi="Times New Roman" w:cs="Times New Roman"/>
        </w:rPr>
        <w:t xml:space="preserve">DE </w:t>
      </w:r>
      <w:r w:rsidR="00B62762" w:rsidRPr="0061040F">
        <w:rPr>
          <w:rFonts w:ascii="Times New Roman" w:hAnsi="Times New Roman" w:cs="Times New Roman"/>
        </w:rPr>
        <w:t>INOVAÇÃO</w:t>
      </w:r>
      <w:r w:rsidR="00B62762" w:rsidRPr="0061040F" w:rsidDel="00B62762">
        <w:rPr>
          <w:rFonts w:ascii="Times New Roman" w:hAnsi="Times New Roman" w:cs="Times New Roman"/>
        </w:rPr>
        <w:t xml:space="preserve"> </w:t>
      </w:r>
      <w:r w:rsidR="0081454A" w:rsidRPr="0061040F">
        <w:rPr>
          <w:rFonts w:ascii="Times New Roman" w:hAnsi="Times New Roman" w:cs="Times New Roman"/>
        </w:rPr>
        <w:t>(“</w:t>
      </w:r>
      <w:r w:rsidR="0081454A" w:rsidRPr="0061040F">
        <w:rPr>
          <w:rFonts w:ascii="Times New Roman" w:hAnsi="Times New Roman" w:cs="Times New Roman"/>
          <w:u w:val="single"/>
        </w:rPr>
        <w:t xml:space="preserve">Centro </w:t>
      </w:r>
      <w:r w:rsidR="00442056">
        <w:rPr>
          <w:rFonts w:ascii="Times New Roman" w:hAnsi="Times New Roman" w:cs="Times New Roman"/>
          <w:u w:val="single"/>
        </w:rPr>
        <w:t xml:space="preserve">de </w:t>
      </w:r>
      <w:r w:rsidR="0081454A" w:rsidRPr="0061040F">
        <w:rPr>
          <w:rFonts w:ascii="Times New Roman" w:hAnsi="Times New Roman" w:cs="Times New Roman"/>
          <w:u w:val="single"/>
        </w:rPr>
        <w:t>Inovação</w:t>
      </w:r>
      <w:r w:rsidR="0081454A" w:rsidRPr="0061040F">
        <w:rPr>
          <w:rFonts w:ascii="Times New Roman" w:hAnsi="Times New Roman" w:cs="Times New Roman"/>
        </w:rPr>
        <w:t>”)</w:t>
      </w:r>
      <w:r w:rsidR="006F28B3" w:rsidRPr="0061040F">
        <w:rPr>
          <w:rFonts w:ascii="Times New Roman" w:hAnsi="Times New Roman" w:cs="Times New Roman"/>
        </w:rPr>
        <w:t xml:space="preserve">, no Prédio </w:t>
      </w:r>
      <w:r w:rsidR="00324E6E" w:rsidRPr="00765F54">
        <w:rPr>
          <w:rFonts w:ascii="Times New Roman" w:hAnsi="Times New Roman" w:cs="Times New Roman"/>
          <w:highlight w:val="yellow"/>
        </w:rPr>
        <w:t>XXXX</w:t>
      </w:r>
      <w:r w:rsidR="006F28B3" w:rsidRPr="0061040F">
        <w:rPr>
          <w:rFonts w:ascii="Times New Roman" w:hAnsi="Times New Roman" w:cs="Times New Roman"/>
        </w:rPr>
        <w:t xml:space="preserve"> </w:t>
      </w:r>
      <w:r w:rsidR="00FA0B79" w:rsidRPr="0061040F">
        <w:rPr>
          <w:rFonts w:ascii="Times New Roman" w:hAnsi="Times New Roman" w:cs="Times New Roman"/>
        </w:rPr>
        <w:t>localizados no</w:t>
      </w:r>
      <w:r w:rsidR="00086D66" w:rsidRPr="0061040F">
        <w:rPr>
          <w:rFonts w:ascii="Times New Roman" w:hAnsi="Times New Roman" w:cs="Times New Roman"/>
        </w:rPr>
        <w:t xml:space="preserve"> campus do IPT,</w:t>
      </w:r>
      <w:r w:rsidR="00FA0B79" w:rsidRPr="0061040F">
        <w:rPr>
          <w:rFonts w:ascii="Times New Roman" w:hAnsi="Times New Roman" w:cs="Times New Roman"/>
        </w:rPr>
        <w:t xml:space="preserve"> de acordo com os objetivos e atividades previstos</w:t>
      </w:r>
      <w:r w:rsidR="00160F6B" w:rsidRPr="0061040F">
        <w:rPr>
          <w:rFonts w:ascii="Times New Roman" w:hAnsi="Times New Roman" w:cs="Times New Roman"/>
        </w:rPr>
        <w:t xml:space="preserve"> no</w:t>
      </w:r>
      <w:r w:rsidR="00CD688F" w:rsidRPr="0061040F">
        <w:rPr>
          <w:rFonts w:ascii="Times New Roman" w:hAnsi="Times New Roman" w:cs="Times New Roman"/>
        </w:rPr>
        <w:t xml:space="preserve"> </w:t>
      </w:r>
      <w:r w:rsidR="00027DF5" w:rsidRPr="0061040F">
        <w:rPr>
          <w:rFonts w:ascii="Times New Roman" w:hAnsi="Times New Roman" w:cs="Times New Roman"/>
        </w:rPr>
        <w:t>PLANO DE TRABALHO</w:t>
      </w:r>
      <w:r w:rsidR="00FA0B79" w:rsidRPr="0061040F">
        <w:rPr>
          <w:rFonts w:ascii="Times New Roman" w:hAnsi="Times New Roman" w:cs="Times New Roman"/>
        </w:rPr>
        <w:t xml:space="preserve"> apresentado em</w:t>
      </w:r>
      <w:r w:rsidR="00246EED" w:rsidRPr="0061040F">
        <w:rPr>
          <w:rFonts w:ascii="Times New Roman" w:hAnsi="Times New Roman" w:cs="Times New Roman"/>
        </w:rPr>
        <w:t xml:space="preserve"> </w:t>
      </w:r>
      <w:r w:rsidR="00324E6E" w:rsidRPr="00324E6E">
        <w:rPr>
          <w:rFonts w:ascii="Times New Roman" w:hAnsi="Times New Roman" w:cs="Times New Roman"/>
          <w:highlight w:val="yellow"/>
        </w:rPr>
        <w:t>XXXX</w:t>
      </w:r>
      <w:r w:rsidR="00324E6E">
        <w:rPr>
          <w:rFonts w:ascii="Times New Roman" w:hAnsi="Times New Roman" w:cs="Times New Roman"/>
        </w:rPr>
        <w:t>.</w:t>
      </w:r>
    </w:p>
    <w:p w14:paraId="17272484" w14:textId="77777777" w:rsidR="00EF7BC8" w:rsidRPr="0061040F" w:rsidRDefault="00EF7BC8" w:rsidP="00EF7BC8">
      <w:pPr>
        <w:pStyle w:val="PargrafodaLista"/>
        <w:rPr>
          <w:rFonts w:ascii="Times New Roman" w:hAnsi="Times New Roman" w:cs="Times New Roman"/>
        </w:rPr>
      </w:pPr>
    </w:p>
    <w:p w14:paraId="5ADF4C93" w14:textId="77777777" w:rsidR="00180809" w:rsidRPr="0061040F" w:rsidRDefault="00180809" w:rsidP="006F28B3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1647"/>
        <w:jc w:val="both"/>
        <w:rPr>
          <w:rFonts w:ascii="Times New Roman" w:hAnsi="Times New Roman" w:cs="Times New Roman"/>
        </w:rPr>
      </w:pPr>
    </w:p>
    <w:p w14:paraId="48E88BEE" w14:textId="68C163C0" w:rsidR="00063DF2" w:rsidRPr="0061040F" w:rsidRDefault="006F28B3" w:rsidP="00ED2F00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61040F">
        <w:rPr>
          <w:rFonts w:ascii="Times New Roman" w:hAnsi="Times New Roman" w:cs="Times New Roman"/>
        </w:rPr>
        <w:t xml:space="preserve">A necessidade, nos termos da cláusula 5, item IV, do </w:t>
      </w:r>
      <w:r w:rsidR="00742832" w:rsidRPr="0061040F">
        <w:rPr>
          <w:rFonts w:ascii="Times New Roman" w:hAnsi="Times New Roman" w:cs="Times New Roman"/>
        </w:rPr>
        <w:t>Edital do Chamamento Público</w:t>
      </w:r>
      <w:r w:rsidRPr="0061040F">
        <w:rPr>
          <w:rFonts w:ascii="Times New Roman" w:hAnsi="Times New Roman" w:cs="Times New Roman"/>
        </w:rPr>
        <w:t xml:space="preserve">, de apresentação, pelo </w:t>
      </w:r>
      <w:r w:rsidR="00442056" w:rsidRPr="00324E6E">
        <w:rPr>
          <w:rFonts w:ascii="Times New Roman" w:hAnsi="Times New Roman" w:cs="Times New Roman"/>
          <w:highlight w:val="yellow"/>
        </w:rPr>
        <w:t>XXXXX</w:t>
      </w:r>
      <w:r w:rsidRPr="0061040F">
        <w:rPr>
          <w:rFonts w:ascii="Times New Roman" w:hAnsi="Times New Roman" w:cs="Times New Roman"/>
        </w:rPr>
        <w:t xml:space="preserve"> e aprovação pela</w:t>
      </w:r>
      <w:r w:rsidR="008F2AAF" w:rsidRPr="0061040F">
        <w:rPr>
          <w:rFonts w:ascii="Times New Roman" w:hAnsi="Times New Roman" w:cs="Times New Roman"/>
        </w:rPr>
        <w:t xml:space="preserve"> Comissão de </w:t>
      </w:r>
      <w:r w:rsidR="0096487C" w:rsidRPr="0061040F">
        <w:rPr>
          <w:rFonts w:ascii="Times New Roman" w:hAnsi="Times New Roman" w:cs="Times New Roman"/>
        </w:rPr>
        <w:t xml:space="preserve">Avaliação de Obras de </w:t>
      </w:r>
      <w:r w:rsidR="008F2AAF" w:rsidRPr="0061040F">
        <w:rPr>
          <w:rFonts w:ascii="Times New Roman" w:hAnsi="Times New Roman" w:cs="Times New Roman"/>
        </w:rPr>
        <w:t xml:space="preserve">Infraestrutura </w:t>
      </w:r>
      <w:r w:rsidR="00105D7F" w:rsidRPr="0061040F">
        <w:rPr>
          <w:rFonts w:ascii="Times New Roman" w:hAnsi="Times New Roman" w:cs="Times New Roman"/>
        </w:rPr>
        <w:t xml:space="preserve">do </w:t>
      </w:r>
      <w:r w:rsidR="00105D7F" w:rsidRPr="0061040F">
        <w:rPr>
          <w:rFonts w:ascii="Times New Roman" w:hAnsi="Times New Roman" w:cs="Times New Roman"/>
          <w:bCs/>
        </w:rPr>
        <w:t>IPT</w:t>
      </w:r>
      <w:r w:rsidR="00957F0F" w:rsidRPr="0061040F">
        <w:rPr>
          <w:rFonts w:ascii="Times New Roman" w:hAnsi="Times New Roman" w:cs="Times New Roman"/>
          <w:b/>
        </w:rPr>
        <w:t xml:space="preserve"> </w:t>
      </w:r>
      <w:r w:rsidRPr="0061040F">
        <w:rPr>
          <w:rFonts w:ascii="Times New Roman" w:hAnsi="Times New Roman" w:cs="Times New Roman"/>
        </w:rPr>
        <w:t>de um</w:t>
      </w:r>
      <w:r w:rsidR="001E14FD" w:rsidRPr="0061040F">
        <w:rPr>
          <w:rFonts w:ascii="Times New Roman" w:hAnsi="Times New Roman" w:cs="Times New Roman"/>
        </w:rPr>
        <w:t xml:space="preserve"> PROJETO</w:t>
      </w:r>
      <w:r w:rsidR="00F8533D" w:rsidRPr="0061040F">
        <w:rPr>
          <w:rFonts w:ascii="Times New Roman" w:hAnsi="Times New Roman" w:cs="Times New Roman"/>
        </w:rPr>
        <w:t>S</w:t>
      </w:r>
      <w:r w:rsidR="001E14FD" w:rsidRPr="0061040F">
        <w:rPr>
          <w:rFonts w:ascii="Times New Roman" w:hAnsi="Times New Roman" w:cs="Times New Roman"/>
        </w:rPr>
        <w:t xml:space="preserve"> BÁSICO</w:t>
      </w:r>
      <w:r w:rsidR="007A63CB" w:rsidRPr="0061040F">
        <w:rPr>
          <w:rFonts w:ascii="Times New Roman" w:hAnsi="Times New Roman" w:cs="Times New Roman"/>
        </w:rPr>
        <w:t xml:space="preserve"> para fins de assinatura d</w:t>
      </w:r>
      <w:r w:rsidR="00742832" w:rsidRPr="0061040F">
        <w:rPr>
          <w:rFonts w:ascii="Times New Roman" w:hAnsi="Times New Roman" w:cs="Times New Roman"/>
        </w:rPr>
        <w:t>e um</w:t>
      </w:r>
      <w:r w:rsidR="007A63CB" w:rsidRPr="0061040F">
        <w:rPr>
          <w:rFonts w:ascii="Times New Roman" w:hAnsi="Times New Roman" w:cs="Times New Roman"/>
        </w:rPr>
        <w:t xml:space="preserve"> </w:t>
      </w:r>
      <w:r w:rsidR="00742832" w:rsidRPr="0061040F">
        <w:rPr>
          <w:rFonts w:ascii="Times New Roman" w:hAnsi="Times New Roman" w:cs="Times New Roman"/>
        </w:rPr>
        <w:t>instrumento contratual</w:t>
      </w:r>
      <w:r w:rsidRPr="0061040F">
        <w:rPr>
          <w:rFonts w:ascii="Times New Roman" w:hAnsi="Times New Roman" w:cs="Times New Roman"/>
        </w:rPr>
        <w:t>;</w:t>
      </w:r>
    </w:p>
    <w:p w14:paraId="475F59BA" w14:textId="77777777" w:rsidR="006F28B3" w:rsidRPr="0061040F" w:rsidRDefault="006F28B3" w:rsidP="006F28B3">
      <w:pPr>
        <w:pStyle w:val="PargrafodaLista"/>
        <w:spacing w:line="360" w:lineRule="auto"/>
        <w:rPr>
          <w:rFonts w:ascii="Times New Roman" w:hAnsi="Times New Roman" w:cs="Times New Roman"/>
        </w:rPr>
      </w:pPr>
    </w:p>
    <w:p w14:paraId="4EC0C5E8" w14:textId="5E1CA7AC" w:rsidR="006F28B3" w:rsidRDefault="006F28B3" w:rsidP="00ED2F00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61040F">
        <w:rPr>
          <w:rFonts w:ascii="Times New Roman" w:hAnsi="Times New Roman" w:cs="Times New Roman"/>
        </w:rPr>
        <w:t xml:space="preserve">A autorização da cláusula 5, item II do Edital de </w:t>
      </w:r>
      <w:r w:rsidR="00742832" w:rsidRPr="0061040F">
        <w:rPr>
          <w:rFonts w:ascii="Times New Roman" w:eastAsia="Times New Roman" w:hAnsi="Times New Roman" w:cs="Times New Roman"/>
          <w:lang w:eastAsia="pt-BR"/>
        </w:rPr>
        <w:t>Chamamento Público</w:t>
      </w:r>
      <w:r w:rsidR="00742832" w:rsidRPr="0061040F">
        <w:rPr>
          <w:rFonts w:ascii="Times New Roman" w:hAnsi="Times New Roman" w:cs="Times New Roman"/>
        </w:rPr>
        <w:t xml:space="preserve"> </w:t>
      </w:r>
      <w:r w:rsidRPr="0061040F">
        <w:rPr>
          <w:rFonts w:ascii="Times New Roman" w:hAnsi="Times New Roman" w:cs="Times New Roman"/>
        </w:rPr>
        <w:t xml:space="preserve">001/2021 para que seja firmado um contrato preliminar que </w:t>
      </w:r>
      <w:r w:rsidRPr="0061040F">
        <w:rPr>
          <w:rFonts w:ascii="Times New Roman" w:hAnsi="Times New Roman" w:cs="Times New Roman"/>
          <w:i/>
          <w:iCs/>
        </w:rPr>
        <w:t>(i)</w:t>
      </w:r>
      <w:r w:rsidRPr="0061040F">
        <w:rPr>
          <w:rFonts w:ascii="Times New Roman" w:hAnsi="Times New Roman" w:cs="Times New Roman"/>
        </w:rPr>
        <w:t xml:space="preserve"> formalize o início das negociações; </w:t>
      </w:r>
      <w:r w:rsidRPr="0061040F">
        <w:rPr>
          <w:rFonts w:ascii="Times New Roman" w:hAnsi="Times New Roman" w:cs="Times New Roman"/>
          <w:i/>
          <w:iCs/>
        </w:rPr>
        <w:t>(ii)</w:t>
      </w:r>
      <w:r w:rsidRPr="0061040F">
        <w:rPr>
          <w:rFonts w:ascii="Times New Roman" w:hAnsi="Times New Roman" w:cs="Times New Roman"/>
        </w:rPr>
        <w:t xml:space="preserve"> defina os prazos para conclusão de etapas prévias, conforme aplicável (licença, alvará, dentre outros); e </w:t>
      </w:r>
      <w:r w:rsidRPr="0061040F">
        <w:rPr>
          <w:rFonts w:ascii="Times New Roman" w:hAnsi="Times New Roman" w:cs="Times New Roman"/>
          <w:i/>
          <w:iCs/>
        </w:rPr>
        <w:t>(iii)</w:t>
      </w:r>
      <w:r w:rsidRPr="0061040F">
        <w:rPr>
          <w:rFonts w:ascii="Times New Roman" w:hAnsi="Times New Roman" w:cs="Times New Roman"/>
        </w:rPr>
        <w:t xml:space="preserve"> defina o prazo da entrega do PROJETO BÁSICO e documentação jurídica;</w:t>
      </w:r>
    </w:p>
    <w:p w14:paraId="59D39381" w14:textId="77777777" w:rsidR="00442056" w:rsidRPr="00442056" w:rsidRDefault="00442056" w:rsidP="00442056">
      <w:pPr>
        <w:pStyle w:val="PargrafodaLista"/>
        <w:rPr>
          <w:rFonts w:ascii="Times New Roman" w:hAnsi="Times New Roman" w:cs="Times New Roman"/>
        </w:rPr>
      </w:pPr>
    </w:p>
    <w:p w14:paraId="0C59530B" w14:textId="51959232" w:rsidR="00442056" w:rsidRPr="00324E6E" w:rsidRDefault="00442056" w:rsidP="00ED2F00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highlight w:val="yellow"/>
        </w:rPr>
      </w:pPr>
      <w:r w:rsidRPr="00324E6E">
        <w:rPr>
          <w:rFonts w:ascii="Times New Roman" w:hAnsi="Times New Roman" w:cs="Times New Roman"/>
          <w:highlight w:val="yellow"/>
        </w:rPr>
        <w:t>XXX outros pertinentes</w:t>
      </w:r>
    </w:p>
    <w:p w14:paraId="0DBF57B5" w14:textId="77777777" w:rsidR="00764E32" w:rsidRPr="0061040F" w:rsidRDefault="00764E32" w:rsidP="00764E32">
      <w:pPr>
        <w:pStyle w:val="PargrafodaLista"/>
        <w:rPr>
          <w:rFonts w:ascii="Times New Roman" w:hAnsi="Times New Roman" w:cs="Times New Roman"/>
        </w:rPr>
      </w:pPr>
    </w:p>
    <w:p w14:paraId="7FDE59B1" w14:textId="77777777" w:rsidR="006F28B3" w:rsidRPr="0061040F" w:rsidRDefault="006F28B3" w:rsidP="006F28B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14:paraId="72D0DA46" w14:textId="15372CDB" w:rsidR="00352411" w:rsidRPr="0061040F" w:rsidRDefault="00066006" w:rsidP="006F28B3">
      <w:pPr>
        <w:pStyle w:val="SemEspaamento"/>
        <w:spacing w:line="360" w:lineRule="auto"/>
        <w:jc w:val="both"/>
      </w:pPr>
      <w:r w:rsidRPr="0061040F">
        <w:t xml:space="preserve">As </w:t>
      </w:r>
      <w:r w:rsidR="00291F04" w:rsidRPr="0061040F">
        <w:t>PARTES</w:t>
      </w:r>
      <w:r w:rsidRPr="0061040F">
        <w:t>, acima qualificadas, resolvem</w:t>
      </w:r>
      <w:r w:rsidR="004033AF" w:rsidRPr="0061040F">
        <w:t xml:space="preserve"> de comum acordo</w:t>
      </w:r>
      <w:r w:rsidR="00990834" w:rsidRPr="0061040F">
        <w:t xml:space="preserve"> </w:t>
      </w:r>
      <w:r w:rsidR="006F78AB" w:rsidRPr="0061040F">
        <w:t>firmar</w:t>
      </w:r>
      <w:r w:rsidR="0046029A" w:rsidRPr="0061040F">
        <w:t xml:space="preserve"> o presente</w:t>
      </w:r>
      <w:r w:rsidR="006F28B3" w:rsidRPr="0061040F">
        <w:t xml:space="preserve"> </w:t>
      </w:r>
      <w:r w:rsidR="00406C38" w:rsidRPr="0061040F">
        <w:t>Contrato Preliminar</w:t>
      </w:r>
      <w:r w:rsidR="006F28B3" w:rsidRPr="0061040F">
        <w:t xml:space="preserve"> (“</w:t>
      </w:r>
      <w:r w:rsidR="006F28B3" w:rsidRPr="0061040F">
        <w:rPr>
          <w:u w:val="single"/>
        </w:rPr>
        <w:t>C</w:t>
      </w:r>
      <w:r w:rsidR="00406C38" w:rsidRPr="0061040F">
        <w:rPr>
          <w:u w:val="single"/>
        </w:rPr>
        <w:t>ontrato Preliminar</w:t>
      </w:r>
      <w:r w:rsidR="006F28B3" w:rsidRPr="0061040F">
        <w:t>”)</w:t>
      </w:r>
      <w:r w:rsidR="000A5A96" w:rsidRPr="0061040F">
        <w:t>,</w:t>
      </w:r>
      <w:r w:rsidR="00EF7BC8" w:rsidRPr="0061040F">
        <w:t xml:space="preserve"> nos termos do art. 462 do Código Civil</w:t>
      </w:r>
      <w:r w:rsidR="00742832" w:rsidRPr="0061040F">
        <w:t xml:space="preserve">, </w:t>
      </w:r>
      <w:r w:rsidR="00EF7BC8" w:rsidRPr="0061040F">
        <w:t xml:space="preserve">do Chamamento </w:t>
      </w:r>
      <w:r w:rsidR="00742832" w:rsidRPr="0061040F">
        <w:t>P</w:t>
      </w:r>
      <w:r w:rsidR="00EF7BC8" w:rsidRPr="0061040F">
        <w:t>úblico</w:t>
      </w:r>
      <w:r w:rsidR="00742832" w:rsidRPr="0061040F">
        <w:t xml:space="preserve"> e regido pelas cláusulas e termos a seguir. </w:t>
      </w:r>
    </w:p>
    <w:p w14:paraId="2B9C7529" w14:textId="3633D6B1" w:rsidR="002E1518" w:rsidRPr="0061040F" w:rsidRDefault="002E1518" w:rsidP="006F28B3">
      <w:pPr>
        <w:spacing w:line="360" w:lineRule="auto"/>
        <w:jc w:val="both"/>
      </w:pPr>
    </w:p>
    <w:p w14:paraId="705916F4" w14:textId="33205697" w:rsidR="00CB2716" w:rsidRPr="0061040F" w:rsidRDefault="00CB2716" w:rsidP="006F28B3">
      <w:pPr>
        <w:pStyle w:val="Ttulo1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1040F">
        <w:rPr>
          <w:rFonts w:ascii="Times New Roman" w:hAnsi="Times New Roman" w:cs="Times New Roman"/>
          <w:b/>
          <w:bCs/>
          <w:color w:val="auto"/>
          <w:sz w:val="24"/>
          <w:szCs w:val="24"/>
        </w:rPr>
        <w:t>CLÁUSULA PRIMEIRA –</w:t>
      </w:r>
      <w:r w:rsidR="00C50BCF" w:rsidRPr="0061040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61040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OBJETO </w:t>
      </w:r>
      <w:r w:rsidR="00C50BCF" w:rsidRPr="0061040F">
        <w:rPr>
          <w:rFonts w:ascii="Times New Roman" w:hAnsi="Times New Roman" w:cs="Times New Roman"/>
          <w:b/>
          <w:bCs/>
          <w:color w:val="auto"/>
          <w:sz w:val="24"/>
          <w:szCs w:val="24"/>
        </w:rPr>
        <w:t>E DEFINIÇÕES</w:t>
      </w:r>
    </w:p>
    <w:p w14:paraId="4290FD38" w14:textId="77777777" w:rsidR="006F28B3" w:rsidRPr="0061040F" w:rsidRDefault="006F28B3" w:rsidP="006F28B3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54F0A19B" w14:textId="3164C0A5" w:rsidR="00173326" w:rsidRPr="0061040F" w:rsidRDefault="00AA2AF3" w:rsidP="00ED2F00">
      <w:pPr>
        <w:pStyle w:val="PargrafodaLista"/>
        <w:numPr>
          <w:ilvl w:val="1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61040F">
        <w:rPr>
          <w:rFonts w:ascii="Times New Roman" w:hAnsi="Times New Roman" w:cs="Times New Roman"/>
          <w:b/>
          <w:bCs/>
        </w:rPr>
        <w:t xml:space="preserve">Objeto. </w:t>
      </w:r>
      <w:r w:rsidRPr="0061040F">
        <w:rPr>
          <w:rFonts w:ascii="Times New Roman" w:hAnsi="Times New Roman" w:cs="Times New Roman"/>
        </w:rPr>
        <w:t>Constitui objeto d</w:t>
      </w:r>
      <w:r w:rsidR="006F28B3" w:rsidRPr="0061040F">
        <w:rPr>
          <w:rFonts w:ascii="Times New Roman" w:hAnsi="Times New Roman" w:cs="Times New Roman"/>
        </w:rPr>
        <w:t>est</w:t>
      </w:r>
      <w:r w:rsidR="000C493D" w:rsidRPr="0061040F">
        <w:rPr>
          <w:rFonts w:ascii="Times New Roman" w:hAnsi="Times New Roman" w:cs="Times New Roman"/>
        </w:rPr>
        <w:t>e Contrato Preliminar</w:t>
      </w:r>
      <w:r w:rsidR="006F28B3" w:rsidRPr="0061040F">
        <w:rPr>
          <w:rFonts w:ascii="Times New Roman" w:hAnsi="Times New Roman" w:cs="Times New Roman"/>
        </w:rPr>
        <w:t xml:space="preserve"> formalizar a intenção vinculante das Partes em, observadas as Condições Precedentes definidas abaixo, firmar o CONTRATO PARA INSTALAÇÃO E OPERACIONALIZAÇÃO DE CENTRO DE  </w:t>
      </w:r>
      <w:r w:rsidR="006F28B3" w:rsidRPr="0061040F">
        <w:rPr>
          <w:rFonts w:ascii="Times New Roman" w:hAnsi="Times New Roman" w:cs="Times New Roman"/>
        </w:rPr>
        <w:lastRenderedPageBreak/>
        <w:t>INOVAÇÃO (“</w:t>
      </w:r>
      <w:r w:rsidR="006F28B3" w:rsidRPr="0061040F">
        <w:rPr>
          <w:rFonts w:ascii="Times New Roman" w:hAnsi="Times New Roman" w:cs="Times New Roman"/>
          <w:u w:val="single"/>
        </w:rPr>
        <w:t xml:space="preserve">Contrato </w:t>
      </w:r>
      <w:r w:rsidR="00406C38" w:rsidRPr="0061040F">
        <w:rPr>
          <w:rFonts w:ascii="Times New Roman" w:hAnsi="Times New Roman" w:cs="Times New Roman"/>
          <w:u w:val="single"/>
        </w:rPr>
        <w:t>Principal</w:t>
      </w:r>
      <w:r w:rsidR="006F28B3" w:rsidRPr="0061040F">
        <w:rPr>
          <w:rFonts w:ascii="Times New Roman" w:hAnsi="Times New Roman" w:cs="Times New Roman"/>
        </w:rPr>
        <w:t>”), nos termos do Anexo I</w:t>
      </w:r>
      <w:r w:rsidR="007A63CB" w:rsidRPr="0061040F">
        <w:rPr>
          <w:rFonts w:ascii="Times New Roman" w:hAnsi="Times New Roman" w:cs="Times New Roman"/>
        </w:rPr>
        <w:t>, que somente poderá ser alterado mediante justificativa e de comum acordo entre as Partes.</w:t>
      </w:r>
    </w:p>
    <w:p w14:paraId="7921091B" w14:textId="7B65949C" w:rsidR="006F28B3" w:rsidRPr="0061040F" w:rsidRDefault="006F28B3" w:rsidP="006F28B3">
      <w:pPr>
        <w:spacing w:line="360" w:lineRule="auto"/>
        <w:jc w:val="both"/>
        <w:rPr>
          <w:b/>
          <w:bCs/>
        </w:rPr>
      </w:pPr>
    </w:p>
    <w:p w14:paraId="200DB3F8" w14:textId="346FF1D0" w:rsidR="006F28B3" w:rsidRPr="0061040F" w:rsidRDefault="006F28B3" w:rsidP="006F28B3">
      <w:pPr>
        <w:spacing w:line="360" w:lineRule="auto"/>
        <w:jc w:val="both"/>
        <w:rPr>
          <w:b/>
          <w:bCs/>
        </w:rPr>
      </w:pPr>
      <w:r w:rsidRPr="0061040F">
        <w:rPr>
          <w:b/>
          <w:bCs/>
        </w:rPr>
        <w:t>CLÁUSULA SEGUNDA – CONDIÇÕES PRECEDENTES</w:t>
      </w:r>
    </w:p>
    <w:p w14:paraId="459C7F5F" w14:textId="77777777" w:rsidR="00ED2F00" w:rsidRPr="0061040F" w:rsidRDefault="00ED2F00" w:rsidP="006F28B3">
      <w:pPr>
        <w:spacing w:line="360" w:lineRule="auto"/>
        <w:jc w:val="both"/>
        <w:rPr>
          <w:b/>
          <w:bCs/>
        </w:rPr>
      </w:pPr>
    </w:p>
    <w:p w14:paraId="3708F0F7" w14:textId="77777777" w:rsidR="006F28B3" w:rsidRPr="0061040F" w:rsidRDefault="006F28B3" w:rsidP="00ED2F0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vanish/>
        </w:rPr>
      </w:pPr>
    </w:p>
    <w:p w14:paraId="0342903F" w14:textId="7D0D0FFA" w:rsidR="006F28B3" w:rsidRPr="0061040F" w:rsidRDefault="00EC2679" w:rsidP="00ED2F00">
      <w:pPr>
        <w:pStyle w:val="PargrafodaLista"/>
        <w:numPr>
          <w:ilvl w:val="1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61040F">
        <w:rPr>
          <w:rFonts w:ascii="Times New Roman" w:hAnsi="Times New Roman" w:cs="Times New Roman"/>
          <w:b/>
          <w:bCs/>
        </w:rPr>
        <w:t>Condiç</w:t>
      </w:r>
      <w:r w:rsidR="00764E32" w:rsidRPr="0061040F">
        <w:rPr>
          <w:rFonts w:ascii="Times New Roman" w:hAnsi="Times New Roman" w:cs="Times New Roman"/>
          <w:b/>
          <w:bCs/>
        </w:rPr>
        <w:t>ões</w:t>
      </w:r>
      <w:r w:rsidRPr="0061040F">
        <w:rPr>
          <w:rFonts w:ascii="Times New Roman" w:hAnsi="Times New Roman" w:cs="Times New Roman"/>
          <w:b/>
          <w:bCs/>
        </w:rPr>
        <w:t xml:space="preserve"> Precedentes:</w:t>
      </w:r>
      <w:r w:rsidRPr="0061040F">
        <w:rPr>
          <w:rFonts w:ascii="Times New Roman" w:hAnsi="Times New Roman" w:cs="Times New Roman"/>
        </w:rPr>
        <w:t xml:space="preserve"> </w:t>
      </w:r>
      <w:r w:rsidR="006F28B3" w:rsidRPr="0061040F">
        <w:rPr>
          <w:rFonts w:ascii="Times New Roman" w:hAnsi="Times New Roman" w:cs="Times New Roman"/>
        </w:rPr>
        <w:t xml:space="preserve">A assinatura do Contrato </w:t>
      </w:r>
      <w:r w:rsidR="000C493D" w:rsidRPr="0061040F">
        <w:rPr>
          <w:rFonts w:ascii="Times New Roman" w:hAnsi="Times New Roman" w:cs="Times New Roman"/>
        </w:rPr>
        <w:t>Principal</w:t>
      </w:r>
      <w:r w:rsidR="006F28B3" w:rsidRPr="0061040F">
        <w:rPr>
          <w:rFonts w:ascii="Times New Roman" w:hAnsi="Times New Roman" w:cs="Times New Roman"/>
        </w:rPr>
        <w:t xml:space="preserve"> estará sujeita, observado o disposto nest</w:t>
      </w:r>
      <w:r w:rsidR="000C493D" w:rsidRPr="0061040F">
        <w:rPr>
          <w:rFonts w:ascii="Times New Roman" w:hAnsi="Times New Roman" w:cs="Times New Roman"/>
        </w:rPr>
        <w:t>e Contrato Preliminar</w:t>
      </w:r>
      <w:r w:rsidR="006F28B3" w:rsidRPr="0061040F">
        <w:rPr>
          <w:rFonts w:ascii="Times New Roman" w:hAnsi="Times New Roman" w:cs="Times New Roman"/>
        </w:rPr>
        <w:t xml:space="preserve">, às seguintes </w:t>
      </w:r>
      <w:r w:rsidR="00764E32" w:rsidRPr="0061040F">
        <w:rPr>
          <w:rFonts w:ascii="Times New Roman" w:hAnsi="Times New Roman" w:cs="Times New Roman"/>
        </w:rPr>
        <w:t>C</w:t>
      </w:r>
      <w:r w:rsidR="006F28B3" w:rsidRPr="0061040F">
        <w:rPr>
          <w:rFonts w:ascii="Times New Roman" w:hAnsi="Times New Roman" w:cs="Times New Roman"/>
        </w:rPr>
        <w:t xml:space="preserve">ondições </w:t>
      </w:r>
      <w:r w:rsidR="00764E32" w:rsidRPr="0061040F">
        <w:rPr>
          <w:rFonts w:ascii="Times New Roman" w:hAnsi="Times New Roman" w:cs="Times New Roman"/>
        </w:rPr>
        <w:t>P</w:t>
      </w:r>
      <w:r w:rsidR="006F28B3" w:rsidRPr="0061040F">
        <w:rPr>
          <w:rFonts w:ascii="Times New Roman" w:hAnsi="Times New Roman" w:cs="Times New Roman"/>
        </w:rPr>
        <w:t>recedentes:</w:t>
      </w:r>
    </w:p>
    <w:p w14:paraId="2BA48380" w14:textId="77777777" w:rsidR="006F28B3" w:rsidRPr="0061040F" w:rsidRDefault="006F28B3" w:rsidP="006F28B3">
      <w:pPr>
        <w:pStyle w:val="Corpodetexto2"/>
        <w:widowControl w:val="0"/>
        <w:spacing w:line="360" w:lineRule="auto"/>
        <w:rPr>
          <w:szCs w:val="24"/>
        </w:rPr>
      </w:pPr>
    </w:p>
    <w:p w14:paraId="370C49A8" w14:textId="6B266E66" w:rsidR="006F28B3" w:rsidRPr="00D52ADD" w:rsidRDefault="006F28B3" w:rsidP="00C140A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highlight w:val="yellow"/>
        </w:rPr>
      </w:pPr>
      <w:r w:rsidRPr="00D52ADD">
        <w:rPr>
          <w:rFonts w:ascii="Times New Roman" w:hAnsi="Times New Roman" w:cs="Times New Roman"/>
          <w:highlight w:val="yellow"/>
        </w:rPr>
        <w:t>Conclusão satisfatória</w:t>
      </w:r>
      <w:r w:rsidR="002B1FB2" w:rsidRPr="00D52ADD">
        <w:rPr>
          <w:rFonts w:ascii="Times New Roman" w:hAnsi="Times New Roman" w:cs="Times New Roman"/>
          <w:highlight w:val="yellow"/>
        </w:rPr>
        <w:t xml:space="preserve">, a exclusivo critério do </w:t>
      </w:r>
      <w:proofErr w:type="spellStart"/>
      <w:r w:rsidR="008327FE" w:rsidRPr="00D52ADD">
        <w:rPr>
          <w:rFonts w:ascii="Times New Roman" w:hAnsi="Times New Roman" w:cs="Times New Roman"/>
          <w:highlight w:val="yellow"/>
        </w:rPr>
        <w:t>xxxxx</w:t>
      </w:r>
      <w:proofErr w:type="spellEnd"/>
      <w:r w:rsidR="002B1FB2" w:rsidRPr="00D52ADD">
        <w:rPr>
          <w:rFonts w:ascii="Times New Roman" w:hAnsi="Times New Roman" w:cs="Times New Roman"/>
          <w:highlight w:val="yellow"/>
        </w:rPr>
        <w:t>,</w:t>
      </w:r>
      <w:r w:rsidRPr="00D52ADD">
        <w:rPr>
          <w:rFonts w:ascii="Times New Roman" w:hAnsi="Times New Roman" w:cs="Times New Roman"/>
          <w:highlight w:val="yellow"/>
        </w:rPr>
        <w:t xml:space="preserve"> do </w:t>
      </w:r>
      <w:r w:rsidR="002B1FB2" w:rsidRPr="00D52ADD">
        <w:rPr>
          <w:rFonts w:ascii="Times New Roman" w:hAnsi="Times New Roman" w:cs="Times New Roman"/>
          <w:highlight w:val="yellow"/>
        </w:rPr>
        <w:t xml:space="preserve">Levantamento Técnico da </w:t>
      </w:r>
      <w:r w:rsidRPr="00D52ADD">
        <w:rPr>
          <w:rFonts w:ascii="Times New Roman" w:hAnsi="Times New Roman" w:cs="Times New Roman"/>
          <w:highlight w:val="yellow"/>
        </w:rPr>
        <w:t>Estrutura, Solo e Piso</w:t>
      </w:r>
      <w:r w:rsidR="002B1FB2" w:rsidRPr="00D52ADD">
        <w:rPr>
          <w:rFonts w:ascii="Times New Roman" w:hAnsi="Times New Roman" w:cs="Times New Roman"/>
          <w:highlight w:val="yellow"/>
        </w:rPr>
        <w:t xml:space="preserve"> do Prédio </w:t>
      </w:r>
      <w:r w:rsidR="00442056" w:rsidRPr="00D52ADD">
        <w:rPr>
          <w:rFonts w:ascii="Times New Roman" w:hAnsi="Times New Roman" w:cs="Times New Roman"/>
          <w:highlight w:val="yellow"/>
        </w:rPr>
        <w:t>XXX</w:t>
      </w:r>
      <w:r w:rsidR="000C493D" w:rsidRPr="00D52ADD">
        <w:rPr>
          <w:rFonts w:ascii="Times New Roman" w:hAnsi="Times New Roman" w:cs="Times New Roman"/>
          <w:highlight w:val="yellow"/>
        </w:rPr>
        <w:t xml:space="preserve"> (“</w:t>
      </w:r>
      <w:r w:rsidR="000C493D" w:rsidRPr="00D52ADD">
        <w:rPr>
          <w:rFonts w:ascii="Times New Roman" w:hAnsi="Times New Roman" w:cs="Times New Roman"/>
          <w:highlight w:val="yellow"/>
          <w:u w:val="single"/>
        </w:rPr>
        <w:t>Laudo</w:t>
      </w:r>
      <w:r w:rsidR="00C140AE" w:rsidRPr="00D52ADD">
        <w:rPr>
          <w:rFonts w:ascii="Times New Roman" w:hAnsi="Times New Roman" w:cs="Times New Roman"/>
          <w:highlight w:val="yellow"/>
          <w:u w:val="single"/>
        </w:rPr>
        <w:t xml:space="preserve"> </w:t>
      </w:r>
      <w:r w:rsidR="000C493D" w:rsidRPr="00D52ADD">
        <w:rPr>
          <w:rFonts w:ascii="Times New Roman" w:hAnsi="Times New Roman" w:cs="Times New Roman"/>
          <w:highlight w:val="yellow"/>
          <w:u w:val="single"/>
        </w:rPr>
        <w:t>Técnico</w:t>
      </w:r>
      <w:r w:rsidR="000C493D" w:rsidRPr="00D52ADD">
        <w:rPr>
          <w:rFonts w:ascii="Times New Roman" w:hAnsi="Times New Roman" w:cs="Times New Roman"/>
          <w:highlight w:val="yellow"/>
        </w:rPr>
        <w:t>”)</w:t>
      </w:r>
      <w:r w:rsidRPr="00D52ADD">
        <w:rPr>
          <w:rFonts w:ascii="Times New Roman" w:hAnsi="Times New Roman" w:cs="Times New Roman"/>
          <w:highlight w:val="yellow"/>
        </w:rPr>
        <w:t xml:space="preserve">, elaborado por empresa especializada contratada pelo </w:t>
      </w:r>
      <w:r w:rsidR="00442056" w:rsidRPr="00D52ADD">
        <w:rPr>
          <w:rFonts w:ascii="Times New Roman" w:hAnsi="Times New Roman" w:cs="Times New Roman"/>
          <w:highlight w:val="yellow"/>
        </w:rPr>
        <w:t>XXX</w:t>
      </w:r>
      <w:r w:rsidR="002B1FB2" w:rsidRPr="00D52ADD">
        <w:rPr>
          <w:rFonts w:ascii="Times New Roman" w:hAnsi="Times New Roman" w:cs="Times New Roman"/>
          <w:highlight w:val="yellow"/>
        </w:rPr>
        <w:t xml:space="preserve"> que ateste</w:t>
      </w:r>
      <w:r w:rsidR="00EC2679" w:rsidRPr="00D52ADD">
        <w:rPr>
          <w:rFonts w:ascii="Times New Roman" w:hAnsi="Times New Roman" w:cs="Times New Roman"/>
          <w:highlight w:val="yellow"/>
        </w:rPr>
        <w:t xml:space="preserve"> </w:t>
      </w:r>
      <w:r w:rsidR="00C140AE" w:rsidRPr="00D52ADD">
        <w:rPr>
          <w:rFonts w:ascii="Times New Roman" w:hAnsi="Times New Roman" w:cs="Times New Roman"/>
          <w:highlight w:val="yellow"/>
        </w:rPr>
        <w:t>que há condições de segurança e de estrutura necessárias para o prosseguimento da elaboração do PROJETO BÁSICO visando a</w:t>
      </w:r>
      <w:r w:rsidR="00EC2679" w:rsidRPr="00D52ADD">
        <w:rPr>
          <w:rFonts w:ascii="Times New Roman" w:hAnsi="Times New Roman" w:cs="Times New Roman"/>
          <w:highlight w:val="yellow"/>
        </w:rPr>
        <w:t xml:space="preserve"> implementação do </w:t>
      </w:r>
      <w:r w:rsidR="00FB479D" w:rsidRPr="00D52ADD">
        <w:rPr>
          <w:rFonts w:ascii="Times New Roman" w:hAnsi="Times New Roman" w:cs="Times New Roman"/>
          <w:highlight w:val="yellow"/>
        </w:rPr>
        <w:t xml:space="preserve">Centro </w:t>
      </w:r>
      <w:r w:rsidR="00442056" w:rsidRPr="00D52ADD">
        <w:rPr>
          <w:rFonts w:ascii="Times New Roman" w:hAnsi="Times New Roman" w:cs="Times New Roman"/>
          <w:highlight w:val="yellow"/>
        </w:rPr>
        <w:t xml:space="preserve">de Inovação </w:t>
      </w:r>
      <w:r w:rsidR="00FB479D" w:rsidRPr="00D52ADD">
        <w:rPr>
          <w:rFonts w:ascii="Times New Roman" w:hAnsi="Times New Roman" w:cs="Times New Roman"/>
          <w:highlight w:val="yellow"/>
        </w:rPr>
        <w:t xml:space="preserve"> -</w:t>
      </w:r>
      <w:r w:rsidR="00EC2679" w:rsidRPr="00D52ADD">
        <w:rPr>
          <w:rFonts w:ascii="Times New Roman" w:hAnsi="Times New Roman" w:cs="Times New Roman"/>
          <w:highlight w:val="yellow"/>
        </w:rPr>
        <w:t>conforme definido no Anexo I</w:t>
      </w:r>
      <w:r w:rsidR="00FB479D" w:rsidRPr="00D52ADD">
        <w:rPr>
          <w:rFonts w:ascii="Times New Roman" w:hAnsi="Times New Roman" w:cs="Times New Roman"/>
          <w:highlight w:val="yellow"/>
        </w:rPr>
        <w:t xml:space="preserve"> -</w:t>
      </w:r>
      <w:r w:rsidR="00EC2679" w:rsidRPr="00D52ADD">
        <w:rPr>
          <w:rFonts w:ascii="Times New Roman" w:hAnsi="Times New Roman" w:cs="Times New Roman"/>
          <w:highlight w:val="yellow"/>
        </w:rPr>
        <w:t xml:space="preserve">, pretendido pelo </w:t>
      </w:r>
      <w:r w:rsidR="00442056" w:rsidRPr="00D52ADD">
        <w:rPr>
          <w:rFonts w:ascii="Times New Roman" w:hAnsi="Times New Roman" w:cs="Times New Roman"/>
          <w:highlight w:val="yellow"/>
        </w:rPr>
        <w:t>XXXX</w:t>
      </w:r>
      <w:r w:rsidR="00FB479D" w:rsidRPr="00D52ADD">
        <w:rPr>
          <w:rFonts w:ascii="Times New Roman" w:hAnsi="Times New Roman" w:cs="Times New Roman"/>
          <w:highlight w:val="yellow"/>
        </w:rPr>
        <w:t xml:space="preserve"> e</w:t>
      </w:r>
      <w:r w:rsidR="00EC2679" w:rsidRPr="00D52ADD">
        <w:rPr>
          <w:rFonts w:ascii="Times New Roman" w:hAnsi="Times New Roman" w:cs="Times New Roman"/>
          <w:highlight w:val="yellow"/>
        </w:rPr>
        <w:t xml:space="preserve"> que será objeto do Contrato Principal;</w:t>
      </w:r>
    </w:p>
    <w:p w14:paraId="5BEE9864" w14:textId="77777777" w:rsidR="006F28B3" w:rsidRPr="007A335A" w:rsidRDefault="006F28B3" w:rsidP="006F28B3">
      <w:pPr>
        <w:pStyle w:val="PargrafodaLista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4839D392" w14:textId="48CF9B10" w:rsidR="006F28B3" w:rsidRPr="0061040F" w:rsidRDefault="006F28B3" w:rsidP="00ED2F0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07DFB">
        <w:rPr>
          <w:rFonts w:ascii="Times New Roman" w:hAnsi="Times New Roman" w:cs="Times New Roman"/>
        </w:rPr>
        <w:t xml:space="preserve">Apresentação pelo </w:t>
      </w:r>
      <w:r w:rsidR="00442056" w:rsidRPr="00324E6E">
        <w:rPr>
          <w:rFonts w:ascii="Times New Roman" w:hAnsi="Times New Roman" w:cs="Times New Roman"/>
          <w:highlight w:val="yellow"/>
        </w:rPr>
        <w:t>XXXX</w:t>
      </w:r>
      <w:r w:rsidRPr="00E07DFB">
        <w:rPr>
          <w:rFonts w:ascii="Times New Roman" w:hAnsi="Times New Roman" w:cs="Times New Roman"/>
        </w:rPr>
        <w:t xml:space="preserve"> e aprovação pela Comissão de Avaliação de Obras de Infraestrutura do </w:t>
      </w:r>
      <w:r w:rsidRPr="0061040F">
        <w:rPr>
          <w:rFonts w:ascii="Times New Roman" w:hAnsi="Times New Roman" w:cs="Times New Roman"/>
          <w:bCs/>
        </w:rPr>
        <w:t>IPT</w:t>
      </w:r>
      <w:r w:rsidRPr="0061040F">
        <w:rPr>
          <w:rFonts w:ascii="Times New Roman" w:hAnsi="Times New Roman" w:cs="Times New Roman"/>
          <w:b/>
        </w:rPr>
        <w:t xml:space="preserve"> </w:t>
      </w:r>
      <w:r w:rsidRPr="0061040F">
        <w:rPr>
          <w:rFonts w:ascii="Times New Roman" w:hAnsi="Times New Roman" w:cs="Times New Roman"/>
        </w:rPr>
        <w:t>do PROJETO BÁSICO;</w:t>
      </w:r>
      <w:r w:rsidR="00EC2679" w:rsidRPr="0061040F">
        <w:rPr>
          <w:rFonts w:ascii="Times New Roman" w:hAnsi="Times New Roman" w:cs="Times New Roman"/>
        </w:rPr>
        <w:t xml:space="preserve"> e</w:t>
      </w:r>
    </w:p>
    <w:p w14:paraId="6D765B95" w14:textId="77777777" w:rsidR="006F28B3" w:rsidRPr="0061040F" w:rsidRDefault="006F28B3" w:rsidP="006F28B3">
      <w:pPr>
        <w:pStyle w:val="PargrafodaLista"/>
        <w:spacing w:line="360" w:lineRule="auto"/>
        <w:rPr>
          <w:rFonts w:ascii="Times New Roman" w:hAnsi="Times New Roman" w:cs="Times New Roman"/>
        </w:rPr>
      </w:pPr>
    </w:p>
    <w:p w14:paraId="65DF1BE0" w14:textId="2F6DD7A4" w:rsidR="006F28B3" w:rsidRPr="0061040F" w:rsidRDefault="006F28B3" w:rsidP="00ED2F0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1040F">
        <w:rPr>
          <w:rFonts w:ascii="Times New Roman" w:hAnsi="Times New Roman" w:cs="Times New Roman"/>
        </w:rPr>
        <w:t>Cumprimento do Cronograma de Assinaturas estabelecido na Cláusula Terceira dest</w:t>
      </w:r>
      <w:r w:rsidR="000C493D" w:rsidRPr="0061040F">
        <w:rPr>
          <w:rFonts w:ascii="Times New Roman" w:hAnsi="Times New Roman" w:cs="Times New Roman"/>
        </w:rPr>
        <w:t>e Contrato Preliminar</w:t>
      </w:r>
      <w:r w:rsidRPr="0061040F">
        <w:rPr>
          <w:rFonts w:ascii="Times New Roman" w:hAnsi="Times New Roman" w:cs="Times New Roman"/>
        </w:rPr>
        <w:t>.</w:t>
      </w:r>
    </w:p>
    <w:p w14:paraId="4332B92D" w14:textId="0788202D" w:rsidR="006F28B3" w:rsidRPr="0061040F" w:rsidRDefault="006F28B3" w:rsidP="006F28B3">
      <w:pPr>
        <w:spacing w:line="360" w:lineRule="auto"/>
        <w:jc w:val="both"/>
      </w:pPr>
    </w:p>
    <w:p w14:paraId="0C4721F0" w14:textId="0E2AD229" w:rsidR="006F28B3" w:rsidRPr="0061040F" w:rsidRDefault="006F28B3" w:rsidP="006F28B3">
      <w:pPr>
        <w:spacing w:line="360" w:lineRule="auto"/>
        <w:jc w:val="both"/>
        <w:rPr>
          <w:b/>
          <w:bCs/>
        </w:rPr>
      </w:pPr>
      <w:r w:rsidRPr="0061040F">
        <w:rPr>
          <w:b/>
          <w:bCs/>
        </w:rPr>
        <w:t>CLÁUSULA TERCEIRA – CRONOGRAMA DE ASSINATURAS</w:t>
      </w:r>
    </w:p>
    <w:p w14:paraId="1BCD1A35" w14:textId="26731648" w:rsidR="006F28B3" w:rsidRPr="0061040F" w:rsidRDefault="006F28B3" w:rsidP="006F28B3">
      <w:pPr>
        <w:spacing w:line="360" w:lineRule="auto"/>
        <w:jc w:val="both"/>
      </w:pPr>
    </w:p>
    <w:p w14:paraId="6C5F92D4" w14:textId="77777777" w:rsidR="006F28B3" w:rsidRPr="0061040F" w:rsidRDefault="006F28B3" w:rsidP="00ED2F00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vanish/>
        </w:rPr>
      </w:pPr>
    </w:p>
    <w:p w14:paraId="282A9662" w14:textId="03B679D5" w:rsidR="006F28B3" w:rsidRPr="0061040F" w:rsidRDefault="00EC2679" w:rsidP="00ED2F00">
      <w:pPr>
        <w:pStyle w:val="PargrafodaLista"/>
        <w:numPr>
          <w:ilvl w:val="1"/>
          <w:numId w:val="2"/>
        </w:numPr>
        <w:spacing w:line="360" w:lineRule="auto"/>
        <w:ind w:left="0" w:firstLine="540"/>
        <w:jc w:val="both"/>
        <w:rPr>
          <w:rFonts w:ascii="Times New Roman" w:hAnsi="Times New Roman" w:cs="Times New Roman"/>
        </w:rPr>
      </w:pPr>
      <w:r w:rsidRPr="0061040F">
        <w:rPr>
          <w:rFonts w:ascii="Times New Roman" w:hAnsi="Times New Roman" w:cs="Times New Roman"/>
          <w:b/>
          <w:bCs/>
        </w:rPr>
        <w:t>Cronograma de Assinaturas</w:t>
      </w:r>
      <w:r w:rsidR="006F28B3" w:rsidRPr="0061040F">
        <w:rPr>
          <w:rFonts w:ascii="Times New Roman" w:hAnsi="Times New Roman" w:cs="Times New Roman"/>
          <w:b/>
          <w:bCs/>
        </w:rPr>
        <w:t>:</w:t>
      </w:r>
      <w:r w:rsidR="006F28B3" w:rsidRPr="0061040F">
        <w:rPr>
          <w:rFonts w:ascii="Times New Roman" w:hAnsi="Times New Roman" w:cs="Times New Roman"/>
        </w:rPr>
        <w:t xml:space="preserve"> As Partes se comprometem a envidar os melhores esforços para cumprimento do cronograma abaixo identificado:</w:t>
      </w:r>
    </w:p>
    <w:p w14:paraId="090C01B7" w14:textId="77777777" w:rsidR="006F28B3" w:rsidRPr="0061040F" w:rsidRDefault="006F28B3" w:rsidP="006F28B3">
      <w:pPr>
        <w:spacing w:line="360" w:lineRule="auto"/>
        <w:jc w:val="both"/>
      </w:pPr>
    </w:p>
    <w:p w14:paraId="58DF80F2" w14:textId="40BD9B53" w:rsidR="006F28B3" w:rsidRPr="0061040F" w:rsidRDefault="006F28B3" w:rsidP="00ED2F0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61040F">
        <w:rPr>
          <w:rFonts w:ascii="Times New Roman" w:hAnsi="Times New Roman" w:cs="Times New Roman"/>
        </w:rPr>
        <w:t xml:space="preserve">Apresentação pelo </w:t>
      </w:r>
      <w:r w:rsidR="00754A07" w:rsidRPr="00324E6E">
        <w:rPr>
          <w:rFonts w:ascii="Times New Roman" w:hAnsi="Times New Roman" w:cs="Times New Roman"/>
          <w:highlight w:val="yellow"/>
        </w:rPr>
        <w:t>XXXX</w:t>
      </w:r>
      <w:r w:rsidRPr="0061040F">
        <w:rPr>
          <w:rFonts w:ascii="Times New Roman" w:hAnsi="Times New Roman" w:cs="Times New Roman"/>
        </w:rPr>
        <w:t xml:space="preserve"> d</w:t>
      </w:r>
      <w:r w:rsidR="006912AF" w:rsidRPr="0061040F">
        <w:rPr>
          <w:rFonts w:ascii="Times New Roman" w:hAnsi="Times New Roman" w:cs="Times New Roman"/>
        </w:rPr>
        <w:t>o</w:t>
      </w:r>
      <w:r w:rsidRPr="0061040F">
        <w:rPr>
          <w:rFonts w:ascii="Times New Roman" w:hAnsi="Times New Roman" w:cs="Times New Roman"/>
        </w:rPr>
        <w:t xml:space="preserve"> PROJETO BÁSICO </w:t>
      </w:r>
      <w:r w:rsidR="00C140AE" w:rsidRPr="0061040F">
        <w:rPr>
          <w:rFonts w:ascii="Times New Roman" w:hAnsi="Times New Roman" w:cs="Times New Roman"/>
        </w:rPr>
        <w:t>atendendo as</w:t>
      </w:r>
      <w:r w:rsidR="006912AF" w:rsidRPr="0061040F">
        <w:rPr>
          <w:rFonts w:ascii="Times New Roman" w:hAnsi="Times New Roman" w:cs="Times New Roman"/>
        </w:rPr>
        <w:t xml:space="preserve"> premissas do Chamamento Público</w:t>
      </w:r>
      <w:r w:rsidR="00C140AE" w:rsidRPr="0061040F">
        <w:rPr>
          <w:rFonts w:ascii="Times New Roman" w:hAnsi="Times New Roman" w:cs="Times New Roman"/>
        </w:rPr>
        <w:t>,</w:t>
      </w:r>
      <w:r w:rsidR="006912AF" w:rsidRPr="0061040F">
        <w:rPr>
          <w:rFonts w:ascii="Times New Roman" w:hAnsi="Times New Roman" w:cs="Times New Roman"/>
        </w:rPr>
        <w:t xml:space="preserve"> </w:t>
      </w:r>
      <w:r w:rsidR="00754A07" w:rsidRPr="00324E6E">
        <w:rPr>
          <w:rFonts w:ascii="Times New Roman" w:hAnsi="Times New Roman" w:cs="Times New Roman"/>
          <w:highlight w:val="yellow"/>
        </w:rPr>
        <w:t>XXXXX</w:t>
      </w:r>
      <w:r w:rsidR="000C493D" w:rsidRPr="0061040F">
        <w:rPr>
          <w:rFonts w:ascii="Times New Roman" w:hAnsi="Times New Roman" w:cs="Times New Roman"/>
        </w:rPr>
        <w:t>;</w:t>
      </w:r>
    </w:p>
    <w:p w14:paraId="4106BDAE" w14:textId="50911CAB" w:rsidR="006F28B3" w:rsidRPr="0061040F" w:rsidRDefault="00654784" w:rsidP="00ED2F0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61040F">
        <w:rPr>
          <w:rFonts w:ascii="Times New Roman" w:hAnsi="Times New Roman" w:cs="Times New Roman"/>
        </w:rPr>
        <w:lastRenderedPageBreak/>
        <w:t>Aprovação pela</w:t>
      </w:r>
      <w:r w:rsidR="0078403B" w:rsidRPr="0061040F">
        <w:rPr>
          <w:rFonts w:ascii="Times New Roman" w:hAnsi="Times New Roman" w:cs="Times New Roman"/>
        </w:rPr>
        <w:t xml:space="preserve"> </w:t>
      </w:r>
      <w:r w:rsidRPr="0061040F">
        <w:rPr>
          <w:rFonts w:ascii="Times New Roman" w:hAnsi="Times New Roman" w:cs="Times New Roman"/>
        </w:rPr>
        <w:t xml:space="preserve">Comissão de Avaliação de Obras de Infraestrutura do </w:t>
      </w:r>
      <w:r w:rsidRPr="0061040F">
        <w:rPr>
          <w:rFonts w:ascii="Times New Roman" w:hAnsi="Times New Roman" w:cs="Times New Roman"/>
          <w:bCs/>
        </w:rPr>
        <w:t xml:space="preserve">IPT </w:t>
      </w:r>
      <w:r w:rsidRPr="0061040F">
        <w:rPr>
          <w:rFonts w:ascii="Times New Roman" w:hAnsi="Times New Roman" w:cs="Times New Roman"/>
        </w:rPr>
        <w:t>d</w:t>
      </w:r>
      <w:r w:rsidR="0078403B" w:rsidRPr="0061040F">
        <w:rPr>
          <w:rFonts w:ascii="Times New Roman" w:hAnsi="Times New Roman" w:cs="Times New Roman"/>
        </w:rPr>
        <w:t>o</w:t>
      </w:r>
      <w:r w:rsidR="006F28B3" w:rsidRPr="0061040F">
        <w:rPr>
          <w:rFonts w:ascii="Times New Roman" w:hAnsi="Times New Roman" w:cs="Times New Roman"/>
        </w:rPr>
        <w:t xml:space="preserve"> PROJETO BÁSICO</w:t>
      </w:r>
      <w:r w:rsidR="00754A07">
        <w:rPr>
          <w:rFonts w:ascii="Times New Roman" w:hAnsi="Times New Roman" w:cs="Times New Roman"/>
        </w:rPr>
        <w:t xml:space="preserve"> até</w:t>
      </w:r>
      <w:r w:rsidR="006F28B3" w:rsidRPr="0061040F">
        <w:rPr>
          <w:rFonts w:ascii="Times New Roman" w:hAnsi="Times New Roman" w:cs="Times New Roman"/>
        </w:rPr>
        <w:t xml:space="preserve"> </w:t>
      </w:r>
      <w:r w:rsidR="00754A07" w:rsidRPr="00324E6E">
        <w:rPr>
          <w:rFonts w:ascii="Times New Roman" w:hAnsi="Times New Roman" w:cs="Times New Roman"/>
          <w:bCs/>
          <w:highlight w:val="yellow"/>
        </w:rPr>
        <w:t>XXXX</w:t>
      </w:r>
      <w:r w:rsidR="007A63CB" w:rsidRPr="0061040F">
        <w:rPr>
          <w:rFonts w:ascii="Times New Roman" w:hAnsi="Times New Roman" w:cs="Times New Roman"/>
          <w:bCs/>
        </w:rPr>
        <w:t xml:space="preserve">, desde que </w:t>
      </w:r>
      <w:r w:rsidR="00C140AE" w:rsidRPr="0061040F">
        <w:rPr>
          <w:rFonts w:ascii="Times New Roman" w:hAnsi="Times New Roman" w:cs="Times New Roman"/>
          <w:bCs/>
        </w:rPr>
        <w:t>atendidas, no PROJETO BÁSICO, as premissas do Chamamento Público</w:t>
      </w:r>
      <w:r w:rsidR="000C493D" w:rsidRPr="0061040F">
        <w:rPr>
          <w:rFonts w:ascii="Times New Roman" w:hAnsi="Times New Roman" w:cs="Times New Roman"/>
          <w:bCs/>
        </w:rPr>
        <w:t>;</w:t>
      </w:r>
    </w:p>
    <w:p w14:paraId="3A37E943" w14:textId="2EF17391" w:rsidR="000C493D" w:rsidRPr="0061040F" w:rsidRDefault="000C493D" w:rsidP="000C493D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61040F">
        <w:rPr>
          <w:rFonts w:ascii="Times New Roman" w:hAnsi="Times New Roman" w:cs="Times New Roman"/>
        </w:rPr>
        <w:t xml:space="preserve">Finalização dos Laudos Técnicos até </w:t>
      </w:r>
      <w:r w:rsidR="00754A07" w:rsidRPr="00324E6E">
        <w:rPr>
          <w:rFonts w:ascii="Times New Roman" w:hAnsi="Times New Roman" w:cs="Times New Roman"/>
          <w:highlight w:val="yellow"/>
        </w:rPr>
        <w:t>XXXXX</w:t>
      </w:r>
      <w:r w:rsidRPr="0061040F">
        <w:rPr>
          <w:rFonts w:ascii="Times New Roman" w:hAnsi="Times New Roman" w:cs="Times New Roman"/>
        </w:rPr>
        <w:t>; e</w:t>
      </w:r>
    </w:p>
    <w:p w14:paraId="6F7E1CD6" w14:textId="0D58B52D" w:rsidR="006F28B3" w:rsidRPr="0061040F" w:rsidRDefault="006F28B3" w:rsidP="00ED2F00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61040F">
        <w:rPr>
          <w:rFonts w:ascii="Times New Roman" w:hAnsi="Times New Roman" w:cs="Times New Roman"/>
          <w:bCs/>
        </w:rPr>
        <w:t xml:space="preserve">Assinatura do Contrato </w:t>
      </w:r>
      <w:r w:rsidR="000C493D" w:rsidRPr="0061040F">
        <w:rPr>
          <w:rFonts w:ascii="Times New Roman" w:hAnsi="Times New Roman" w:cs="Times New Roman"/>
          <w:bCs/>
        </w:rPr>
        <w:t xml:space="preserve">Principal </w:t>
      </w:r>
      <w:r w:rsidRPr="0061040F">
        <w:rPr>
          <w:rFonts w:ascii="Times New Roman" w:hAnsi="Times New Roman" w:cs="Times New Roman"/>
          <w:bCs/>
        </w:rPr>
        <w:t>até</w:t>
      </w:r>
      <w:r w:rsidR="00ED2F00" w:rsidRPr="0061040F">
        <w:rPr>
          <w:rFonts w:ascii="Times New Roman" w:hAnsi="Times New Roman" w:cs="Times New Roman"/>
        </w:rPr>
        <w:t xml:space="preserve"> </w:t>
      </w:r>
      <w:r w:rsidR="00754A07" w:rsidRPr="00324E6E">
        <w:rPr>
          <w:rFonts w:ascii="Times New Roman" w:hAnsi="Times New Roman" w:cs="Times New Roman"/>
          <w:highlight w:val="yellow"/>
        </w:rPr>
        <w:t>XXXX</w:t>
      </w:r>
      <w:r w:rsidR="000C493D" w:rsidRPr="0061040F">
        <w:rPr>
          <w:rFonts w:ascii="Times New Roman" w:hAnsi="Times New Roman" w:cs="Times New Roman"/>
        </w:rPr>
        <w:t>.</w:t>
      </w:r>
    </w:p>
    <w:p w14:paraId="4818037A" w14:textId="6D9869B9" w:rsidR="00C47ADC" w:rsidRPr="0061040F" w:rsidRDefault="00C47ADC" w:rsidP="00C47ADC">
      <w:pPr>
        <w:spacing w:line="360" w:lineRule="auto"/>
        <w:jc w:val="both"/>
      </w:pPr>
    </w:p>
    <w:p w14:paraId="13C980C1" w14:textId="2CE83D51" w:rsidR="007A63CB" w:rsidRPr="00B740DE" w:rsidRDefault="0061040F" w:rsidP="0061040F">
      <w:pPr>
        <w:pStyle w:val="PargrafodaLista"/>
        <w:numPr>
          <w:ilvl w:val="1"/>
          <w:numId w:val="2"/>
        </w:numPr>
        <w:spacing w:line="360" w:lineRule="auto"/>
        <w:ind w:left="0" w:firstLine="540"/>
        <w:jc w:val="both"/>
        <w:rPr>
          <w:rFonts w:ascii="Times New Roman" w:hAnsi="Times New Roman" w:cs="Times New Roman"/>
        </w:rPr>
      </w:pPr>
      <w:r w:rsidRPr="00B740DE">
        <w:rPr>
          <w:rFonts w:ascii="Times New Roman" w:hAnsi="Times New Roman" w:cs="Times New Roman"/>
        </w:rPr>
        <w:t>As Partes poderão, de comum acordo e motivadamente, pactuar novos prazos para o cumprimento das obrigações acima</w:t>
      </w:r>
      <w:r w:rsidR="00A213A2" w:rsidRPr="00B740DE">
        <w:rPr>
          <w:rFonts w:ascii="Times New Roman" w:hAnsi="Times New Roman" w:cs="Times New Roman"/>
        </w:rPr>
        <w:t>.</w:t>
      </w:r>
      <w:r w:rsidR="007A63CB" w:rsidRPr="00B740DE">
        <w:rPr>
          <w:rFonts w:ascii="Times New Roman" w:hAnsi="Times New Roman" w:cs="Times New Roman"/>
        </w:rPr>
        <w:t xml:space="preserve"> </w:t>
      </w:r>
    </w:p>
    <w:p w14:paraId="0B810AEB" w14:textId="0C24E778" w:rsidR="006F28B3" w:rsidRPr="0061040F" w:rsidRDefault="006F28B3" w:rsidP="006F28B3">
      <w:pPr>
        <w:spacing w:line="360" w:lineRule="auto"/>
        <w:jc w:val="both"/>
      </w:pPr>
    </w:p>
    <w:p w14:paraId="7ED0AA2D" w14:textId="6D2E3514" w:rsidR="006F28B3" w:rsidRPr="00E07DFB" w:rsidRDefault="006F28B3" w:rsidP="006F28B3">
      <w:pPr>
        <w:spacing w:line="360" w:lineRule="auto"/>
        <w:jc w:val="both"/>
        <w:rPr>
          <w:b/>
          <w:bCs/>
        </w:rPr>
      </w:pPr>
      <w:r w:rsidRPr="007A335A">
        <w:rPr>
          <w:b/>
          <w:bCs/>
        </w:rPr>
        <w:t>CLÁUSULA QUARTA – VINCULAÇÃO, CONFIDENCIALIDADE e EXCLUSIVIDADE</w:t>
      </w:r>
    </w:p>
    <w:p w14:paraId="73882EF9" w14:textId="77777777" w:rsidR="006F28B3" w:rsidRPr="0061040F" w:rsidRDefault="006F28B3" w:rsidP="003267E2">
      <w:pPr>
        <w:spacing w:line="360" w:lineRule="auto"/>
        <w:jc w:val="both"/>
        <w:rPr>
          <w:b/>
          <w:bCs/>
        </w:rPr>
      </w:pPr>
    </w:p>
    <w:p w14:paraId="1A182E1E" w14:textId="77777777" w:rsidR="003267E2" w:rsidRPr="0061040F" w:rsidRDefault="003267E2" w:rsidP="003267E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vanish/>
        </w:rPr>
      </w:pPr>
    </w:p>
    <w:p w14:paraId="3910841C" w14:textId="0E958B93" w:rsidR="003267E2" w:rsidRPr="0061040F" w:rsidRDefault="006F28B3" w:rsidP="003267E2">
      <w:pPr>
        <w:pStyle w:val="PargrafodaLista"/>
        <w:numPr>
          <w:ilvl w:val="1"/>
          <w:numId w:val="2"/>
        </w:numPr>
        <w:tabs>
          <w:tab w:val="left" w:pos="990"/>
        </w:tabs>
        <w:spacing w:line="360" w:lineRule="auto"/>
        <w:ind w:left="0" w:firstLine="540"/>
        <w:jc w:val="both"/>
        <w:rPr>
          <w:rFonts w:ascii="Times New Roman" w:hAnsi="Times New Roman" w:cs="Times New Roman"/>
        </w:rPr>
      </w:pPr>
      <w:r w:rsidRPr="0061040F">
        <w:rPr>
          <w:rFonts w:ascii="Times New Roman" w:hAnsi="Times New Roman" w:cs="Times New Roman"/>
          <w:b/>
          <w:bCs/>
        </w:rPr>
        <w:t>Vinculação</w:t>
      </w:r>
      <w:r w:rsidRPr="0061040F">
        <w:rPr>
          <w:rFonts w:ascii="Times New Roman" w:hAnsi="Times New Roman" w:cs="Times New Roman"/>
        </w:rPr>
        <w:t xml:space="preserve">: Cada uma das Partes reconhece </w:t>
      </w:r>
      <w:r w:rsidR="004B4EDC" w:rsidRPr="0061040F">
        <w:rPr>
          <w:rFonts w:ascii="Times New Roman" w:hAnsi="Times New Roman" w:cs="Times New Roman"/>
        </w:rPr>
        <w:t xml:space="preserve">estes Contrato Preliminar é firmado em caráter irrevogável e irretratável, sem cláusula de arrependimento, e </w:t>
      </w:r>
      <w:r w:rsidRPr="0061040F">
        <w:rPr>
          <w:rFonts w:ascii="Times New Roman" w:hAnsi="Times New Roman" w:cs="Times New Roman"/>
        </w:rPr>
        <w:t>que</w:t>
      </w:r>
      <w:r w:rsidR="004B4EDC" w:rsidRPr="0061040F">
        <w:rPr>
          <w:rFonts w:ascii="Times New Roman" w:hAnsi="Times New Roman" w:cs="Times New Roman"/>
        </w:rPr>
        <w:t xml:space="preserve">, portanto, observadas as Condições Precedentes, constitui obrigação das Partes firmarem </w:t>
      </w:r>
      <w:r w:rsidRPr="0061040F">
        <w:rPr>
          <w:rFonts w:ascii="Times New Roman" w:hAnsi="Times New Roman" w:cs="Times New Roman"/>
        </w:rPr>
        <w:t xml:space="preserve">o Contrato </w:t>
      </w:r>
      <w:r w:rsidR="000C493D" w:rsidRPr="0061040F">
        <w:rPr>
          <w:rFonts w:ascii="Times New Roman" w:hAnsi="Times New Roman" w:cs="Times New Roman"/>
        </w:rPr>
        <w:t>Principal</w:t>
      </w:r>
      <w:r w:rsidRPr="0061040F">
        <w:rPr>
          <w:rFonts w:ascii="Times New Roman" w:hAnsi="Times New Roman" w:cs="Times New Roman"/>
        </w:rPr>
        <w:t>.</w:t>
      </w:r>
    </w:p>
    <w:p w14:paraId="433D8FA9" w14:textId="77777777" w:rsidR="003267E2" w:rsidRPr="0061040F" w:rsidRDefault="003267E2" w:rsidP="003267E2">
      <w:pPr>
        <w:pStyle w:val="PargrafodaLista"/>
        <w:tabs>
          <w:tab w:val="left" w:pos="990"/>
        </w:tabs>
        <w:spacing w:line="360" w:lineRule="auto"/>
        <w:ind w:left="540"/>
        <w:jc w:val="both"/>
        <w:rPr>
          <w:rFonts w:ascii="Times New Roman" w:hAnsi="Times New Roman" w:cs="Times New Roman"/>
        </w:rPr>
      </w:pPr>
    </w:p>
    <w:p w14:paraId="35D5BC24" w14:textId="600FA5F8" w:rsidR="006F28B3" w:rsidRPr="0061040F" w:rsidRDefault="006F28B3" w:rsidP="00ED2F00">
      <w:pPr>
        <w:pStyle w:val="PargrafodaLista"/>
        <w:numPr>
          <w:ilvl w:val="1"/>
          <w:numId w:val="2"/>
        </w:numPr>
        <w:tabs>
          <w:tab w:val="left" w:pos="990"/>
        </w:tabs>
        <w:spacing w:line="360" w:lineRule="auto"/>
        <w:ind w:left="0" w:firstLine="540"/>
        <w:jc w:val="both"/>
        <w:rPr>
          <w:rFonts w:ascii="Times New Roman" w:hAnsi="Times New Roman" w:cs="Times New Roman"/>
        </w:rPr>
      </w:pPr>
      <w:r w:rsidRPr="0061040F">
        <w:rPr>
          <w:rFonts w:ascii="Times New Roman" w:hAnsi="Times New Roman" w:cs="Times New Roman"/>
          <w:b/>
          <w:bCs/>
        </w:rPr>
        <w:t>Confidencialidade:</w:t>
      </w:r>
      <w:r w:rsidRPr="0061040F">
        <w:rPr>
          <w:rFonts w:ascii="Times New Roman" w:hAnsi="Times New Roman" w:cs="Times New Roman"/>
        </w:rPr>
        <w:t xml:space="preserve"> Pelo prazo de 1 (um) ano a contar da data de assinatura dest</w:t>
      </w:r>
      <w:r w:rsidR="000C493D" w:rsidRPr="0061040F">
        <w:rPr>
          <w:rFonts w:ascii="Times New Roman" w:hAnsi="Times New Roman" w:cs="Times New Roman"/>
        </w:rPr>
        <w:t>e Contrato Preliminar</w:t>
      </w:r>
      <w:r w:rsidRPr="0061040F">
        <w:rPr>
          <w:rFonts w:ascii="Times New Roman" w:hAnsi="Times New Roman" w:cs="Times New Roman"/>
        </w:rPr>
        <w:t xml:space="preserve">, ou até que a obrigação de confidencialidade aqui prevista seja substituída por disposições específicas no Contrato </w:t>
      </w:r>
      <w:r w:rsidR="000C493D" w:rsidRPr="0061040F">
        <w:rPr>
          <w:rFonts w:ascii="Times New Roman" w:hAnsi="Times New Roman" w:cs="Times New Roman"/>
        </w:rPr>
        <w:t>Principal</w:t>
      </w:r>
      <w:r w:rsidRPr="0061040F">
        <w:rPr>
          <w:rFonts w:ascii="Times New Roman" w:hAnsi="Times New Roman" w:cs="Times New Roman"/>
        </w:rPr>
        <w:t>, as Partes se comprometem a manter sigilo e não divulgar, e a fazer com que seus respectivos sócios, funcionários, consultores ou empresas coligadas mantenham sigilo e não divulguem, de forma pública ou privada, a existência de negociações entre as Partes, a existência dest</w:t>
      </w:r>
      <w:r w:rsidR="000C493D" w:rsidRPr="0061040F">
        <w:rPr>
          <w:rFonts w:ascii="Times New Roman" w:hAnsi="Times New Roman" w:cs="Times New Roman"/>
        </w:rPr>
        <w:t>e Contrato Preliminar</w:t>
      </w:r>
      <w:r w:rsidRPr="0061040F">
        <w:rPr>
          <w:rFonts w:ascii="Times New Roman" w:hAnsi="Times New Roman" w:cs="Times New Roman"/>
        </w:rPr>
        <w:t>, bem como os seus termos e condições</w:t>
      </w:r>
    </w:p>
    <w:p w14:paraId="639F8BAA" w14:textId="77777777" w:rsidR="006F28B3" w:rsidRPr="0061040F" w:rsidRDefault="006F28B3" w:rsidP="006F28B3">
      <w:pPr>
        <w:spacing w:line="360" w:lineRule="auto"/>
        <w:jc w:val="both"/>
      </w:pPr>
    </w:p>
    <w:p w14:paraId="7ABDE9BF" w14:textId="0EB0135C" w:rsidR="006F28B3" w:rsidRPr="0061040F" w:rsidRDefault="006F28B3" w:rsidP="00ED2F00">
      <w:pPr>
        <w:pStyle w:val="PargrafodaLista"/>
        <w:numPr>
          <w:ilvl w:val="2"/>
          <w:numId w:val="2"/>
        </w:numPr>
        <w:spacing w:line="360" w:lineRule="auto"/>
        <w:ind w:left="0" w:firstLine="1530"/>
        <w:jc w:val="both"/>
        <w:rPr>
          <w:rFonts w:ascii="Times New Roman" w:hAnsi="Times New Roman" w:cs="Times New Roman"/>
        </w:rPr>
      </w:pPr>
      <w:r w:rsidRPr="0061040F">
        <w:rPr>
          <w:rFonts w:ascii="Times New Roman" w:hAnsi="Times New Roman" w:cs="Times New Roman"/>
        </w:rPr>
        <w:t xml:space="preserve">Fica autorizada a revelação das Informações Confidenciais pelas Partes aos </w:t>
      </w:r>
      <w:r w:rsidR="0061040F">
        <w:rPr>
          <w:rFonts w:ascii="Times New Roman" w:hAnsi="Times New Roman" w:cs="Times New Roman"/>
        </w:rPr>
        <w:t xml:space="preserve">órgãos de controle responsáveis, </w:t>
      </w:r>
      <w:r w:rsidRPr="0061040F">
        <w:rPr>
          <w:rFonts w:ascii="Times New Roman" w:hAnsi="Times New Roman" w:cs="Times New Roman"/>
        </w:rPr>
        <w:t>seus administradores, empregados, assessores legais e financeiros que tenham necessidade de conhecer tais Informações Confidenciais para fins de análise d</w:t>
      </w:r>
      <w:r w:rsidR="000C493D" w:rsidRPr="0061040F">
        <w:rPr>
          <w:rFonts w:ascii="Times New Roman" w:hAnsi="Times New Roman" w:cs="Times New Roman"/>
        </w:rPr>
        <w:t>o Contrato Preliminar</w:t>
      </w:r>
      <w:r w:rsidRPr="0061040F">
        <w:rPr>
          <w:rFonts w:ascii="Times New Roman" w:hAnsi="Times New Roman" w:cs="Times New Roman"/>
        </w:rPr>
        <w:t xml:space="preserve"> e/ou do Contrato </w:t>
      </w:r>
      <w:r w:rsidR="000C493D" w:rsidRPr="0061040F">
        <w:rPr>
          <w:rFonts w:ascii="Times New Roman" w:hAnsi="Times New Roman" w:cs="Times New Roman"/>
        </w:rPr>
        <w:t>Principal</w:t>
      </w:r>
      <w:r w:rsidRPr="0061040F">
        <w:rPr>
          <w:rFonts w:ascii="Times New Roman" w:hAnsi="Times New Roman" w:cs="Times New Roman"/>
        </w:rPr>
        <w:t xml:space="preserve">, observado que tais </w:t>
      </w:r>
      <w:r w:rsidRPr="0061040F">
        <w:rPr>
          <w:rFonts w:ascii="Times New Roman" w:hAnsi="Times New Roman" w:cs="Times New Roman"/>
        </w:rPr>
        <w:lastRenderedPageBreak/>
        <w:t>pessoas deverão ser informadas do caráter sigiloso de tais Informações Confidenciais previamente ao seu recebimento e deverão obrigar-se a manter o sigilo correspondente.</w:t>
      </w:r>
    </w:p>
    <w:p w14:paraId="62BD414A" w14:textId="77777777" w:rsidR="006F28B3" w:rsidRPr="007A335A" w:rsidRDefault="006F28B3" w:rsidP="006F28B3">
      <w:pPr>
        <w:spacing w:line="360" w:lineRule="auto"/>
        <w:jc w:val="both"/>
      </w:pPr>
    </w:p>
    <w:p w14:paraId="117EAC4C" w14:textId="55C3BF27" w:rsidR="006F28B3" w:rsidRPr="007A335A" w:rsidRDefault="006F28B3" w:rsidP="00ED2F00">
      <w:pPr>
        <w:pStyle w:val="PargrafodaLista"/>
        <w:numPr>
          <w:ilvl w:val="1"/>
          <w:numId w:val="2"/>
        </w:numPr>
        <w:tabs>
          <w:tab w:val="left" w:pos="990"/>
        </w:tabs>
        <w:spacing w:line="360" w:lineRule="auto"/>
        <w:ind w:left="0" w:firstLine="540"/>
        <w:jc w:val="both"/>
        <w:rPr>
          <w:rFonts w:ascii="Times New Roman" w:hAnsi="Times New Roman" w:cs="Times New Roman"/>
        </w:rPr>
      </w:pPr>
      <w:r w:rsidRPr="007A335A">
        <w:rPr>
          <w:rFonts w:ascii="Times New Roman" w:hAnsi="Times New Roman" w:cs="Times New Roman"/>
          <w:b/>
          <w:bCs/>
        </w:rPr>
        <w:t xml:space="preserve">Exclusividade: </w:t>
      </w:r>
      <w:r w:rsidR="000C493D" w:rsidRPr="007A335A">
        <w:rPr>
          <w:rFonts w:ascii="Times New Roman" w:hAnsi="Times New Roman" w:cs="Times New Roman"/>
        </w:rPr>
        <w:t xml:space="preserve">O IPT e a FIPT </w:t>
      </w:r>
      <w:r w:rsidRPr="007A335A">
        <w:rPr>
          <w:rFonts w:ascii="Times New Roman" w:hAnsi="Times New Roman" w:cs="Times New Roman"/>
        </w:rPr>
        <w:t>concorda</w:t>
      </w:r>
      <w:r w:rsidR="000C493D" w:rsidRPr="007A335A">
        <w:rPr>
          <w:rFonts w:ascii="Times New Roman" w:hAnsi="Times New Roman" w:cs="Times New Roman"/>
        </w:rPr>
        <w:t>m</w:t>
      </w:r>
      <w:r w:rsidRPr="007A335A">
        <w:rPr>
          <w:rFonts w:ascii="Times New Roman" w:hAnsi="Times New Roman" w:cs="Times New Roman"/>
        </w:rPr>
        <w:t xml:space="preserve"> </w:t>
      </w:r>
      <w:r w:rsidRPr="0061040F">
        <w:rPr>
          <w:rFonts w:ascii="Times New Roman" w:hAnsi="Times New Roman" w:cs="Times New Roman"/>
        </w:rPr>
        <w:t xml:space="preserve">em negociar em regime de exclusividade com </w:t>
      </w:r>
      <w:r w:rsidR="000C493D" w:rsidRPr="007A335A">
        <w:rPr>
          <w:rFonts w:ascii="Times New Roman" w:hAnsi="Times New Roman" w:cs="Times New Roman"/>
        </w:rPr>
        <w:t xml:space="preserve">o </w:t>
      </w:r>
      <w:r w:rsidR="00754A07" w:rsidRPr="00324E6E">
        <w:rPr>
          <w:rFonts w:ascii="Times New Roman" w:hAnsi="Times New Roman" w:cs="Times New Roman"/>
          <w:highlight w:val="yellow"/>
        </w:rPr>
        <w:t>XXXX</w:t>
      </w:r>
      <w:r w:rsidRPr="007A335A">
        <w:rPr>
          <w:rFonts w:ascii="Times New Roman" w:hAnsi="Times New Roman" w:cs="Times New Roman"/>
        </w:rPr>
        <w:t xml:space="preserve"> por um período de () dias contatos do aceite dest</w:t>
      </w:r>
      <w:r w:rsidR="000C493D" w:rsidRPr="007A335A">
        <w:rPr>
          <w:rFonts w:ascii="Times New Roman" w:hAnsi="Times New Roman" w:cs="Times New Roman"/>
        </w:rPr>
        <w:t>e Contrato Preliminar</w:t>
      </w:r>
      <w:r w:rsidRPr="007A335A">
        <w:rPr>
          <w:rFonts w:ascii="Times New Roman" w:hAnsi="Times New Roman" w:cs="Times New Roman"/>
        </w:rPr>
        <w:t xml:space="preserve">, </w:t>
      </w:r>
      <w:r w:rsidR="00DB3560" w:rsidRPr="007A335A">
        <w:rPr>
          <w:rFonts w:ascii="Times New Roman" w:hAnsi="Times New Roman" w:cs="Times New Roman"/>
        </w:rPr>
        <w:t xml:space="preserve">o compartilhamento, com o </w:t>
      </w:r>
      <w:r w:rsidR="00754A07" w:rsidRPr="00324E6E">
        <w:rPr>
          <w:rFonts w:ascii="Times New Roman" w:hAnsi="Times New Roman" w:cs="Times New Roman"/>
          <w:highlight w:val="yellow"/>
        </w:rPr>
        <w:t>XXXX</w:t>
      </w:r>
      <w:r w:rsidR="00DB3560" w:rsidRPr="007A335A">
        <w:rPr>
          <w:rFonts w:ascii="Times New Roman" w:hAnsi="Times New Roman" w:cs="Times New Roman"/>
        </w:rPr>
        <w:t>, dos</w:t>
      </w:r>
      <w:r w:rsidRPr="007A335A">
        <w:rPr>
          <w:rFonts w:ascii="Times New Roman" w:hAnsi="Times New Roman" w:cs="Times New Roman"/>
        </w:rPr>
        <w:t xml:space="preserve"> </w:t>
      </w:r>
      <w:r w:rsidRPr="0061040F">
        <w:rPr>
          <w:rFonts w:ascii="Times New Roman" w:hAnsi="Times New Roman" w:cs="Times New Roman"/>
        </w:rPr>
        <w:t xml:space="preserve">Prédios </w:t>
      </w:r>
      <w:r w:rsidR="00754A07" w:rsidRPr="00324E6E">
        <w:rPr>
          <w:rFonts w:ascii="Times New Roman" w:hAnsi="Times New Roman" w:cs="Times New Roman"/>
          <w:highlight w:val="yellow"/>
        </w:rPr>
        <w:t>XXXX</w:t>
      </w:r>
      <w:r w:rsidRPr="0061040F">
        <w:rPr>
          <w:rFonts w:ascii="Times New Roman" w:hAnsi="Times New Roman" w:cs="Times New Roman"/>
        </w:rPr>
        <w:t xml:space="preserve"> (“</w:t>
      </w:r>
      <w:r w:rsidRPr="0061040F">
        <w:rPr>
          <w:rFonts w:ascii="Times New Roman" w:hAnsi="Times New Roman" w:cs="Times New Roman"/>
          <w:u w:val="single"/>
        </w:rPr>
        <w:t>Período de Exclusividade</w:t>
      </w:r>
      <w:r w:rsidRPr="0061040F">
        <w:rPr>
          <w:rFonts w:ascii="Times New Roman" w:hAnsi="Times New Roman" w:cs="Times New Roman"/>
        </w:rPr>
        <w:t>”)</w:t>
      </w:r>
      <w:r w:rsidR="00DB3560" w:rsidRPr="0061040F">
        <w:rPr>
          <w:rFonts w:ascii="Times New Roman" w:hAnsi="Times New Roman" w:cs="Times New Roman"/>
        </w:rPr>
        <w:t xml:space="preserve">, nos termos do </w:t>
      </w:r>
      <w:r w:rsidR="007A335A">
        <w:rPr>
          <w:rFonts w:ascii="Times New Roman" w:hAnsi="Times New Roman" w:cs="Times New Roman"/>
        </w:rPr>
        <w:t>C</w:t>
      </w:r>
      <w:r w:rsidR="00DB3560" w:rsidRPr="0061040F">
        <w:rPr>
          <w:rFonts w:ascii="Times New Roman" w:hAnsi="Times New Roman" w:cs="Times New Roman"/>
        </w:rPr>
        <w:t xml:space="preserve">hamamento </w:t>
      </w:r>
      <w:r w:rsidR="007A335A">
        <w:rPr>
          <w:rFonts w:ascii="Times New Roman" w:hAnsi="Times New Roman" w:cs="Times New Roman"/>
        </w:rPr>
        <w:t>P</w:t>
      </w:r>
      <w:r w:rsidR="00DB3560" w:rsidRPr="0061040F">
        <w:rPr>
          <w:rFonts w:ascii="Times New Roman" w:hAnsi="Times New Roman" w:cs="Times New Roman"/>
        </w:rPr>
        <w:t>úblico.</w:t>
      </w:r>
    </w:p>
    <w:p w14:paraId="43A48F1D" w14:textId="77777777" w:rsidR="006F28B3" w:rsidRPr="007A335A" w:rsidRDefault="006F28B3" w:rsidP="006F28B3">
      <w:pPr>
        <w:spacing w:line="360" w:lineRule="auto"/>
        <w:jc w:val="both"/>
      </w:pPr>
    </w:p>
    <w:p w14:paraId="1B132B85" w14:textId="44EDC195" w:rsidR="006F28B3" w:rsidRPr="007A335A" w:rsidRDefault="006F28B3" w:rsidP="00ED2F00">
      <w:pPr>
        <w:pStyle w:val="PargrafodaLista"/>
        <w:numPr>
          <w:ilvl w:val="2"/>
          <w:numId w:val="2"/>
        </w:numPr>
        <w:spacing w:line="360" w:lineRule="auto"/>
        <w:ind w:left="0" w:firstLine="1530"/>
        <w:jc w:val="both"/>
        <w:rPr>
          <w:rFonts w:ascii="Times New Roman" w:hAnsi="Times New Roman" w:cs="Times New Roman"/>
        </w:rPr>
      </w:pPr>
      <w:r w:rsidRPr="00E07DFB">
        <w:rPr>
          <w:rFonts w:ascii="Times New Roman" w:hAnsi="Times New Roman" w:cs="Times New Roman"/>
        </w:rPr>
        <w:t xml:space="preserve">Durante o Período de Exclusividade, </w:t>
      </w:r>
      <w:r w:rsidR="000C493D" w:rsidRPr="007A335A">
        <w:rPr>
          <w:rFonts w:ascii="Times New Roman" w:hAnsi="Times New Roman" w:cs="Times New Roman"/>
        </w:rPr>
        <w:t>o IPT</w:t>
      </w:r>
      <w:r w:rsidRPr="007A335A">
        <w:rPr>
          <w:rFonts w:ascii="Times New Roman" w:hAnsi="Times New Roman" w:cs="Times New Roman"/>
        </w:rPr>
        <w:t xml:space="preserve"> </w:t>
      </w:r>
      <w:r w:rsidR="007A335A">
        <w:rPr>
          <w:rFonts w:ascii="Times New Roman" w:hAnsi="Times New Roman" w:cs="Times New Roman"/>
        </w:rPr>
        <w:t xml:space="preserve">e o FIPT </w:t>
      </w:r>
      <w:r w:rsidRPr="007A335A">
        <w:rPr>
          <w:rFonts w:ascii="Times New Roman" w:hAnsi="Times New Roman" w:cs="Times New Roman"/>
        </w:rPr>
        <w:t>obriga</w:t>
      </w:r>
      <w:r w:rsidR="007A335A">
        <w:rPr>
          <w:rFonts w:ascii="Times New Roman" w:hAnsi="Times New Roman" w:cs="Times New Roman"/>
        </w:rPr>
        <w:t>m</w:t>
      </w:r>
      <w:r w:rsidRPr="007A335A">
        <w:rPr>
          <w:rFonts w:ascii="Times New Roman" w:hAnsi="Times New Roman" w:cs="Times New Roman"/>
        </w:rPr>
        <w:t>-se a não contatar, negociar, prospectar, discutir, atender, contratar ou de qualquer outra forma se associar com qualquer terceiro com a finalidade de investigar, considerar e/ou efetuar qualquer negócio, direta ou indiretamente</w:t>
      </w:r>
      <w:r w:rsidR="007A335A">
        <w:rPr>
          <w:rFonts w:ascii="Times New Roman" w:hAnsi="Times New Roman" w:cs="Times New Roman"/>
        </w:rPr>
        <w:t xml:space="preserve"> relacionado a</w:t>
      </w:r>
      <w:r w:rsidRPr="007A335A">
        <w:rPr>
          <w:rFonts w:ascii="Times New Roman" w:hAnsi="Times New Roman" w:cs="Times New Roman"/>
        </w:rPr>
        <w:t xml:space="preserve">o Prédio </w:t>
      </w:r>
      <w:r w:rsidR="00754A07" w:rsidRPr="00841D1B">
        <w:rPr>
          <w:rFonts w:ascii="Times New Roman" w:hAnsi="Times New Roman" w:cs="Times New Roman"/>
          <w:highlight w:val="yellow"/>
        </w:rPr>
        <w:t>XXXX</w:t>
      </w:r>
      <w:r w:rsidRPr="007A335A">
        <w:rPr>
          <w:rFonts w:ascii="Times New Roman" w:hAnsi="Times New Roman" w:cs="Times New Roman"/>
        </w:rPr>
        <w:t xml:space="preserve">, </w:t>
      </w:r>
      <w:r w:rsidR="00DB3560" w:rsidRPr="007A335A">
        <w:rPr>
          <w:rFonts w:ascii="Times New Roman" w:hAnsi="Times New Roman" w:cs="Times New Roman"/>
        </w:rPr>
        <w:t>que inviabilize o</w:t>
      </w:r>
      <w:r w:rsidRPr="007A335A">
        <w:rPr>
          <w:rFonts w:ascii="Times New Roman" w:hAnsi="Times New Roman" w:cs="Times New Roman"/>
        </w:rPr>
        <w:t xml:space="preserve"> Contrato </w:t>
      </w:r>
      <w:r w:rsidR="000C493D" w:rsidRPr="007A335A">
        <w:rPr>
          <w:rFonts w:ascii="Times New Roman" w:hAnsi="Times New Roman" w:cs="Times New Roman"/>
        </w:rPr>
        <w:t>Principal</w:t>
      </w:r>
      <w:r w:rsidRPr="007A335A">
        <w:rPr>
          <w:rFonts w:ascii="Times New Roman" w:hAnsi="Times New Roman" w:cs="Times New Roman"/>
        </w:rPr>
        <w:t>.</w:t>
      </w:r>
    </w:p>
    <w:p w14:paraId="18582306" w14:textId="0844565B" w:rsidR="006F28B3" w:rsidRPr="007A335A" w:rsidRDefault="006F28B3" w:rsidP="006F28B3">
      <w:pPr>
        <w:spacing w:line="360" w:lineRule="auto"/>
        <w:jc w:val="both"/>
      </w:pPr>
    </w:p>
    <w:p w14:paraId="27722408" w14:textId="02787A20" w:rsidR="006F28B3" w:rsidRPr="0061040F" w:rsidRDefault="00ED2F00" w:rsidP="006F28B3">
      <w:pPr>
        <w:spacing w:line="360" w:lineRule="auto"/>
        <w:jc w:val="both"/>
        <w:rPr>
          <w:b/>
          <w:bCs/>
        </w:rPr>
      </w:pPr>
      <w:r w:rsidRPr="00E07DFB">
        <w:rPr>
          <w:b/>
          <w:bCs/>
        </w:rPr>
        <w:t>CLÁUSULA QUINTA – DISPOSIÇÕES GERAIS</w:t>
      </w:r>
    </w:p>
    <w:p w14:paraId="3C674038" w14:textId="77777777" w:rsidR="00ED2F00" w:rsidRPr="0061040F" w:rsidRDefault="00ED2F00" w:rsidP="00ED2F00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09F34B99" w14:textId="77777777" w:rsidR="00ED2F00" w:rsidRPr="007A335A" w:rsidRDefault="00ED2F00" w:rsidP="00ED2F00">
      <w:pPr>
        <w:pStyle w:val="PargrafodaLista"/>
        <w:numPr>
          <w:ilvl w:val="0"/>
          <w:numId w:val="2"/>
        </w:num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vanish/>
        </w:rPr>
      </w:pPr>
    </w:p>
    <w:p w14:paraId="2DF8F5A1" w14:textId="04D48CBD" w:rsidR="0061040F" w:rsidRDefault="0061040F" w:rsidP="00ED2F00">
      <w:pPr>
        <w:pStyle w:val="PargrafodaLista"/>
        <w:numPr>
          <w:ilvl w:val="1"/>
          <w:numId w:val="2"/>
        </w:numPr>
        <w:tabs>
          <w:tab w:val="left" w:pos="990"/>
        </w:tabs>
        <w:spacing w:line="360" w:lineRule="auto"/>
        <w:ind w:left="0" w:firstLine="540"/>
        <w:jc w:val="both"/>
        <w:rPr>
          <w:rFonts w:ascii="Times New Roman" w:hAnsi="Times New Roman" w:cs="Times New Roman"/>
        </w:rPr>
      </w:pPr>
      <w:r w:rsidRPr="003D23F8">
        <w:rPr>
          <w:rFonts w:ascii="Times New Roman" w:hAnsi="Times New Roman" w:cs="Times New Roman"/>
        </w:rPr>
        <w:t xml:space="preserve">Caso as Condições Precedentes não sejam superadas e o Contrato Principal não seja assinado não será devido qualquer reembolso dos valores gastos pelo </w:t>
      </w:r>
      <w:proofErr w:type="spellStart"/>
      <w:r w:rsidR="008327FE" w:rsidRPr="00841D1B">
        <w:rPr>
          <w:rFonts w:ascii="Times New Roman" w:hAnsi="Times New Roman" w:cs="Times New Roman"/>
          <w:highlight w:val="yellow"/>
        </w:rPr>
        <w:t>xxxx</w:t>
      </w:r>
      <w:proofErr w:type="spellEnd"/>
      <w:r w:rsidRPr="003D23F8">
        <w:rPr>
          <w:rFonts w:ascii="Times New Roman" w:hAnsi="Times New Roman" w:cs="Times New Roman"/>
        </w:rPr>
        <w:t xml:space="preserve"> para elaboração dos Laudos Técnicos e/ou do PROJETO BÁSICO.</w:t>
      </w:r>
    </w:p>
    <w:p w14:paraId="00832704" w14:textId="77777777" w:rsidR="0061040F" w:rsidRDefault="0061040F" w:rsidP="007A335A">
      <w:pPr>
        <w:pStyle w:val="PargrafodaLista"/>
        <w:tabs>
          <w:tab w:val="left" w:pos="990"/>
        </w:tabs>
        <w:spacing w:line="360" w:lineRule="auto"/>
        <w:ind w:left="540"/>
        <w:jc w:val="both"/>
        <w:rPr>
          <w:rFonts w:ascii="Times New Roman" w:hAnsi="Times New Roman" w:cs="Times New Roman"/>
        </w:rPr>
      </w:pPr>
    </w:p>
    <w:p w14:paraId="0C1667C9" w14:textId="65E53CE1" w:rsidR="007A63CB" w:rsidRPr="007A335A" w:rsidRDefault="00ED2F00" w:rsidP="00ED2F00">
      <w:pPr>
        <w:pStyle w:val="PargrafodaLista"/>
        <w:numPr>
          <w:ilvl w:val="1"/>
          <w:numId w:val="2"/>
        </w:numPr>
        <w:tabs>
          <w:tab w:val="left" w:pos="990"/>
        </w:tabs>
        <w:spacing w:line="360" w:lineRule="auto"/>
        <w:ind w:left="0" w:firstLine="540"/>
        <w:jc w:val="both"/>
        <w:rPr>
          <w:rFonts w:ascii="Times New Roman" w:hAnsi="Times New Roman" w:cs="Times New Roman"/>
        </w:rPr>
      </w:pPr>
      <w:r w:rsidRPr="0061040F">
        <w:rPr>
          <w:rFonts w:ascii="Times New Roman" w:hAnsi="Times New Roman" w:cs="Times New Roman"/>
        </w:rPr>
        <w:t>Qualquer comunicação ou notificação relacionada a est</w:t>
      </w:r>
      <w:r w:rsidR="000C493D" w:rsidRPr="0061040F">
        <w:rPr>
          <w:rFonts w:ascii="Times New Roman" w:hAnsi="Times New Roman" w:cs="Times New Roman"/>
        </w:rPr>
        <w:t>e Contrato Preliminar</w:t>
      </w:r>
      <w:r w:rsidRPr="0061040F">
        <w:rPr>
          <w:rFonts w:ascii="Times New Roman" w:hAnsi="Times New Roman" w:cs="Times New Roman"/>
        </w:rPr>
        <w:t xml:space="preserve"> poderá ser realizada por e-mail, com aviso de recebimento, correio ou entregue pessoalmente, diretamente no respectivo endereço da PARTE notificada.</w:t>
      </w:r>
    </w:p>
    <w:p w14:paraId="3359DB62" w14:textId="77777777" w:rsidR="007A63CB" w:rsidRPr="007A335A" w:rsidRDefault="007A63CB" w:rsidP="00ED2F00">
      <w:pPr>
        <w:tabs>
          <w:tab w:val="left" w:pos="990"/>
        </w:tabs>
        <w:spacing w:line="360" w:lineRule="auto"/>
        <w:jc w:val="both"/>
      </w:pPr>
    </w:p>
    <w:p w14:paraId="1907D8FA" w14:textId="6243C4D0" w:rsidR="00ED2F00" w:rsidRPr="007A335A" w:rsidRDefault="00ED2F00" w:rsidP="00841D1B">
      <w:pPr>
        <w:tabs>
          <w:tab w:val="left" w:pos="990"/>
        </w:tabs>
        <w:spacing w:line="360" w:lineRule="auto"/>
        <w:ind w:left="720"/>
        <w:jc w:val="both"/>
      </w:pPr>
      <w:r w:rsidRPr="007A335A">
        <w:t>Se para o IPT</w:t>
      </w:r>
    </w:p>
    <w:p w14:paraId="5D1BA165" w14:textId="51891BF9" w:rsidR="00ED2F00" w:rsidRPr="00D52ADD" w:rsidRDefault="00ED2F00" w:rsidP="00841D1B">
      <w:pPr>
        <w:tabs>
          <w:tab w:val="left" w:pos="990"/>
        </w:tabs>
        <w:spacing w:line="360" w:lineRule="auto"/>
        <w:ind w:left="720"/>
        <w:jc w:val="both"/>
        <w:rPr>
          <w:highlight w:val="yellow"/>
        </w:rPr>
      </w:pPr>
      <w:r w:rsidRPr="00D52ADD">
        <w:rPr>
          <w:highlight w:val="yellow"/>
        </w:rPr>
        <w:t xml:space="preserve">A/C </w:t>
      </w:r>
    </w:p>
    <w:p w14:paraId="1E80F76D" w14:textId="14031360" w:rsidR="00ED2F00" w:rsidRPr="007A335A" w:rsidRDefault="007A63CB" w:rsidP="00841D1B">
      <w:pPr>
        <w:tabs>
          <w:tab w:val="left" w:pos="990"/>
        </w:tabs>
        <w:spacing w:line="360" w:lineRule="auto"/>
        <w:ind w:left="720"/>
        <w:jc w:val="both"/>
      </w:pPr>
      <w:r w:rsidRPr="00D52ADD">
        <w:rPr>
          <w:highlight w:val="yellow"/>
        </w:rPr>
        <w:t xml:space="preserve">E-mail: </w:t>
      </w:r>
    </w:p>
    <w:p w14:paraId="7A6F94D6" w14:textId="25ADC9CF" w:rsidR="0078403B" w:rsidRPr="007A335A" w:rsidRDefault="0078403B" w:rsidP="00841D1B">
      <w:pPr>
        <w:tabs>
          <w:tab w:val="left" w:pos="990"/>
        </w:tabs>
        <w:spacing w:line="360" w:lineRule="auto"/>
        <w:ind w:left="720"/>
        <w:jc w:val="both"/>
      </w:pPr>
    </w:p>
    <w:p w14:paraId="53470F77" w14:textId="7BA036C2" w:rsidR="0078403B" w:rsidRPr="007A335A" w:rsidRDefault="0078403B" w:rsidP="00841D1B">
      <w:pPr>
        <w:tabs>
          <w:tab w:val="left" w:pos="990"/>
        </w:tabs>
        <w:spacing w:line="360" w:lineRule="auto"/>
        <w:ind w:left="720"/>
        <w:jc w:val="both"/>
      </w:pPr>
      <w:r w:rsidRPr="007A335A">
        <w:t>Se para o FIPT</w:t>
      </w:r>
    </w:p>
    <w:p w14:paraId="6829225E" w14:textId="77777777" w:rsidR="0078403B" w:rsidRPr="007A335A" w:rsidRDefault="0078403B" w:rsidP="00841D1B">
      <w:pPr>
        <w:tabs>
          <w:tab w:val="left" w:pos="990"/>
        </w:tabs>
        <w:spacing w:line="360" w:lineRule="auto"/>
        <w:ind w:left="720"/>
        <w:jc w:val="both"/>
      </w:pPr>
      <w:r w:rsidRPr="007A335A">
        <w:lastRenderedPageBreak/>
        <w:t>A/C [</w:t>
      </w:r>
      <w:r w:rsidRPr="007A335A">
        <w:rPr>
          <w:highlight w:val="yellow"/>
        </w:rPr>
        <w:t>=</w:t>
      </w:r>
      <w:r w:rsidRPr="007A335A">
        <w:t>]</w:t>
      </w:r>
    </w:p>
    <w:p w14:paraId="0D185DB2" w14:textId="77777777" w:rsidR="0078403B" w:rsidRPr="007A335A" w:rsidRDefault="0078403B" w:rsidP="00841D1B">
      <w:pPr>
        <w:tabs>
          <w:tab w:val="left" w:pos="990"/>
        </w:tabs>
        <w:spacing w:line="360" w:lineRule="auto"/>
        <w:ind w:left="720"/>
        <w:jc w:val="both"/>
      </w:pPr>
      <w:r w:rsidRPr="007A335A">
        <w:t>Endereço [</w:t>
      </w:r>
      <w:r w:rsidRPr="007A335A">
        <w:rPr>
          <w:highlight w:val="yellow"/>
        </w:rPr>
        <w:t>=</w:t>
      </w:r>
      <w:r w:rsidRPr="007A335A">
        <w:t>]</w:t>
      </w:r>
    </w:p>
    <w:p w14:paraId="080B90D6" w14:textId="7D3E5F55" w:rsidR="00ED2F00" w:rsidRPr="007A335A" w:rsidRDefault="0078403B" w:rsidP="00841D1B">
      <w:pPr>
        <w:tabs>
          <w:tab w:val="left" w:pos="990"/>
        </w:tabs>
        <w:spacing w:line="360" w:lineRule="auto"/>
        <w:ind w:left="720"/>
        <w:jc w:val="both"/>
      </w:pPr>
      <w:r w:rsidRPr="007A335A">
        <w:t>Telefone: [</w:t>
      </w:r>
      <w:r w:rsidRPr="007A335A">
        <w:rPr>
          <w:highlight w:val="yellow"/>
        </w:rPr>
        <w:t>=</w:t>
      </w:r>
      <w:r w:rsidRPr="007A335A">
        <w:t>]</w:t>
      </w:r>
    </w:p>
    <w:p w14:paraId="0ADD4EC5" w14:textId="77777777" w:rsidR="00ED2F00" w:rsidRPr="007A335A" w:rsidRDefault="00ED2F00" w:rsidP="00841D1B">
      <w:pPr>
        <w:tabs>
          <w:tab w:val="left" w:pos="990"/>
        </w:tabs>
        <w:spacing w:line="360" w:lineRule="auto"/>
        <w:ind w:left="720"/>
        <w:jc w:val="both"/>
      </w:pPr>
    </w:p>
    <w:p w14:paraId="3EC01FDC" w14:textId="05816013" w:rsidR="00ED2F00" w:rsidRPr="007A335A" w:rsidRDefault="00ED2F00" w:rsidP="00841D1B">
      <w:pPr>
        <w:tabs>
          <w:tab w:val="left" w:pos="990"/>
        </w:tabs>
        <w:spacing w:line="360" w:lineRule="auto"/>
        <w:ind w:left="720"/>
        <w:jc w:val="both"/>
      </w:pPr>
      <w:r w:rsidRPr="007A335A">
        <w:t xml:space="preserve">Se para o </w:t>
      </w:r>
      <w:r w:rsidR="00754A07" w:rsidRPr="00765F54">
        <w:rPr>
          <w:highlight w:val="yellow"/>
        </w:rPr>
        <w:t>XXX</w:t>
      </w:r>
    </w:p>
    <w:p w14:paraId="02468E96" w14:textId="77777777" w:rsidR="00B740DE" w:rsidRPr="00B740DE" w:rsidRDefault="00B740DE" w:rsidP="00841D1B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lang w:val="es-ES"/>
        </w:rPr>
      </w:pPr>
    </w:p>
    <w:p w14:paraId="4860CF35" w14:textId="77777777" w:rsidR="00754A07" w:rsidRPr="007A335A" w:rsidRDefault="00754A07" w:rsidP="00841D1B">
      <w:pPr>
        <w:tabs>
          <w:tab w:val="left" w:pos="990"/>
        </w:tabs>
        <w:spacing w:line="360" w:lineRule="auto"/>
        <w:ind w:left="720"/>
        <w:jc w:val="both"/>
      </w:pPr>
      <w:r w:rsidRPr="007A335A">
        <w:t>A/C [</w:t>
      </w:r>
      <w:r w:rsidRPr="007A335A">
        <w:rPr>
          <w:highlight w:val="yellow"/>
        </w:rPr>
        <w:t>=</w:t>
      </w:r>
      <w:r w:rsidRPr="007A335A">
        <w:t>]</w:t>
      </w:r>
    </w:p>
    <w:p w14:paraId="44FA0210" w14:textId="77777777" w:rsidR="00754A07" w:rsidRPr="007A335A" w:rsidRDefault="00754A07" w:rsidP="00841D1B">
      <w:pPr>
        <w:tabs>
          <w:tab w:val="left" w:pos="990"/>
        </w:tabs>
        <w:spacing w:line="360" w:lineRule="auto"/>
        <w:ind w:left="720"/>
        <w:jc w:val="both"/>
      </w:pPr>
      <w:r w:rsidRPr="007A335A">
        <w:t>Endereço [</w:t>
      </w:r>
      <w:r w:rsidRPr="007A335A">
        <w:rPr>
          <w:highlight w:val="yellow"/>
        </w:rPr>
        <w:t>=</w:t>
      </w:r>
      <w:r w:rsidRPr="007A335A">
        <w:t>]</w:t>
      </w:r>
    </w:p>
    <w:p w14:paraId="462E0989" w14:textId="77777777" w:rsidR="00754A07" w:rsidRPr="007A335A" w:rsidRDefault="00754A07" w:rsidP="00841D1B">
      <w:pPr>
        <w:tabs>
          <w:tab w:val="left" w:pos="990"/>
        </w:tabs>
        <w:spacing w:line="360" w:lineRule="auto"/>
        <w:ind w:left="720"/>
        <w:jc w:val="both"/>
      </w:pPr>
      <w:r w:rsidRPr="007A335A">
        <w:t>Telefone: [</w:t>
      </w:r>
      <w:r w:rsidRPr="007A335A">
        <w:rPr>
          <w:highlight w:val="yellow"/>
        </w:rPr>
        <w:t>=</w:t>
      </w:r>
      <w:r w:rsidRPr="007A335A">
        <w:t>]</w:t>
      </w:r>
    </w:p>
    <w:p w14:paraId="13F71253" w14:textId="77777777" w:rsidR="00B740DE" w:rsidRPr="00B740DE" w:rsidRDefault="00B740DE" w:rsidP="00841D1B">
      <w:pPr>
        <w:widowControl w:val="0"/>
        <w:autoSpaceDE w:val="0"/>
        <w:autoSpaceDN w:val="0"/>
        <w:adjustRightInd w:val="0"/>
        <w:spacing w:line="360" w:lineRule="auto"/>
        <w:ind w:left="720"/>
        <w:jc w:val="both"/>
      </w:pPr>
    </w:p>
    <w:p w14:paraId="7E429A69" w14:textId="77777777" w:rsidR="00ED2F00" w:rsidRPr="007A335A" w:rsidRDefault="00ED2F00" w:rsidP="00ED2F00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687D9395" w14:textId="34BE3029" w:rsidR="00ED2F00" w:rsidRPr="007A335A" w:rsidRDefault="00ED2F00" w:rsidP="00ED2F00">
      <w:pPr>
        <w:pStyle w:val="PargrafodaLista"/>
        <w:numPr>
          <w:ilvl w:val="1"/>
          <w:numId w:val="2"/>
        </w:numPr>
        <w:tabs>
          <w:tab w:val="left" w:pos="990"/>
        </w:tabs>
        <w:spacing w:line="360" w:lineRule="auto"/>
        <w:ind w:left="0" w:firstLine="540"/>
        <w:jc w:val="both"/>
        <w:rPr>
          <w:rFonts w:ascii="Times New Roman" w:hAnsi="Times New Roman" w:cs="Times New Roman"/>
        </w:rPr>
      </w:pPr>
      <w:r w:rsidRPr="007A335A">
        <w:rPr>
          <w:rFonts w:ascii="Times New Roman" w:hAnsi="Times New Roman" w:cs="Times New Roman"/>
        </w:rPr>
        <w:t>Em caso de alteração dos endereços acima referidos, as Partes comprometem-se a providenciar a respectiva comunicação, sob pena de se ter por realizada a comunicação feita nos endereços eletrônicos ora referidos.</w:t>
      </w:r>
    </w:p>
    <w:p w14:paraId="3493B38A" w14:textId="77777777" w:rsidR="00ED2F00" w:rsidRPr="007A335A" w:rsidRDefault="00ED2F00" w:rsidP="00ED2F00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4CC6C86B" w14:textId="42493F81" w:rsidR="00ED2F00" w:rsidRPr="007A335A" w:rsidRDefault="00ED2F00" w:rsidP="00ED2F00">
      <w:pPr>
        <w:pStyle w:val="PargrafodaLista"/>
        <w:numPr>
          <w:ilvl w:val="1"/>
          <w:numId w:val="2"/>
        </w:numPr>
        <w:tabs>
          <w:tab w:val="left" w:pos="990"/>
        </w:tabs>
        <w:spacing w:line="360" w:lineRule="auto"/>
        <w:ind w:left="0" w:firstLine="540"/>
        <w:jc w:val="both"/>
        <w:rPr>
          <w:rFonts w:ascii="Times New Roman" w:hAnsi="Times New Roman" w:cs="Times New Roman"/>
        </w:rPr>
      </w:pPr>
      <w:r w:rsidRPr="007A335A">
        <w:rPr>
          <w:rFonts w:ascii="Times New Roman" w:hAnsi="Times New Roman" w:cs="Times New Roman"/>
        </w:rPr>
        <w:t>Quaisquer alterações n</w:t>
      </w:r>
      <w:r w:rsidR="000C493D" w:rsidRPr="007A335A">
        <w:rPr>
          <w:rFonts w:ascii="Times New Roman" w:hAnsi="Times New Roman" w:cs="Times New Roman"/>
        </w:rPr>
        <w:t>o</w:t>
      </w:r>
      <w:r w:rsidRPr="007A335A">
        <w:rPr>
          <w:rFonts w:ascii="Times New Roman" w:hAnsi="Times New Roman" w:cs="Times New Roman"/>
        </w:rPr>
        <w:t xml:space="preserve"> presente </w:t>
      </w:r>
      <w:r w:rsidR="000C493D" w:rsidRPr="007A335A">
        <w:rPr>
          <w:rFonts w:ascii="Times New Roman" w:hAnsi="Times New Roman" w:cs="Times New Roman"/>
        </w:rPr>
        <w:t>Contrato Preliminar</w:t>
      </w:r>
      <w:r w:rsidRPr="007A335A">
        <w:rPr>
          <w:rFonts w:ascii="Times New Roman" w:hAnsi="Times New Roman" w:cs="Times New Roman"/>
        </w:rPr>
        <w:t xml:space="preserve"> somente terão eficácia se realizadas através de aditivo contratual firmado por escrito, ficando acordado que compromissos verbais não obrigarão as partes, sendo considerados inexistentes para fins deste Contrato.</w:t>
      </w:r>
    </w:p>
    <w:p w14:paraId="57FE1B24" w14:textId="77777777" w:rsidR="00ED2F00" w:rsidRPr="007A335A" w:rsidRDefault="00ED2F00" w:rsidP="000C493D"/>
    <w:p w14:paraId="41DEA096" w14:textId="62F40106" w:rsidR="00ED2F00" w:rsidRPr="007A335A" w:rsidRDefault="00ED2F00" w:rsidP="00ED2F00">
      <w:pPr>
        <w:pStyle w:val="PargrafodaLista"/>
        <w:numPr>
          <w:ilvl w:val="1"/>
          <w:numId w:val="2"/>
        </w:numPr>
        <w:tabs>
          <w:tab w:val="left" w:pos="990"/>
        </w:tabs>
        <w:spacing w:line="360" w:lineRule="auto"/>
        <w:ind w:left="0" w:firstLine="540"/>
        <w:jc w:val="both"/>
        <w:rPr>
          <w:rFonts w:ascii="Times New Roman" w:hAnsi="Times New Roman" w:cs="Times New Roman"/>
        </w:rPr>
      </w:pPr>
      <w:r w:rsidRPr="007A335A">
        <w:rPr>
          <w:rFonts w:ascii="Times New Roman" w:hAnsi="Times New Roman" w:cs="Times New Roman"/>
        </w:rPr>
        <w:t>As Partes reconhecem a veracidade, autenticidade, integridade, validade e eficácia dest</w:t>
      </w:r>
      <w:r w:rsidR="000C493D" w:rsidRPr="007A335A">
        <w:rPr>
          <w:rFonts w:ascii="Times New Roman" w:hAnsi="Times New Roman" w:cs="Times New Roman"/>
        </w:rPr>
        <w:t xml:space="preserve">e Contrato Preliminar </w:t>
      </w:r>
      <w:r w:rsidRPr="007A335A">
        <w:rPr>
          <w:rFonts w:ascii="Times New Roman" w:hAnsi="Times New Roman" w:cs="Times New Roman"/>
        </w:rPr>
        <w:t>e seus termos, incluindo seus anexos, nos termos do art. 219 do Código Civil, em formato eletrônico e/ou assinado pelas Partes por meio de certificados eletrônicos, ainda que sejam certificados eletrônicos não emitidos pela ICP-Brasil, nos termos do art. 10, § 2º, da Medida Provisória nº 2.200-2, de 24 de agosto de 2001 (“MP nº 2.200-2”).</w:t>
      </w:r>
    </w:p>
    <w:p w14:paraId="003C1AEF" w14:textId="77777777" w:rsidR="00DB3560" w:rsidRPr="003E6CB3" w:rsidRDefault="00DB3560" w:rsidP="003E6CB3"/>
    <w:p w14:paraId="4B726FE9" w14:textId="00CC75BC" w:rsidR="00DB3560" w:rsidRPr="007A335A" w:rsidRDefault="00DB3560" w:rsidP="00ED2F00">
      <w:pPr>
        <w:pStyle w:val="PargrafodaLista"/>
        <w:numPr>
          <w:ilvl w:val="1"/>
          <w:numId w:val="2"/>
        </w:numPr>
        <w:tabs>
          <w:tab w:val="left" w:pos="990"/>
        </w:tabs>
        <w:spacing w:line="360" w:lineRule="auto"/>
        <w:ind w:left="0" w:firstLine="540"/>
        <w:jc w:val="both"/>
        <w:rPr>
          <w:rFonts w:ascii="Times New Roman" w:hAnsi="Times New Roman" w:cs="Times New Roman"/>
        </w:rPr>
      </w:pPr>
      <w:r w:rsidRPr="0061040F">
        <w:rPr>
          <w:rFonts w:ascii="Times New Roman" w:hAnsi="Times New Roman" w:cs="Times New Roman"/>
        </w:rPr>
        <w:t xml:space="preserve">As Parte se comprometem a sanar quaisquer conflitos em decorrência deste </w:t>
      </w:r>
      <w:r w:rsidR="007A335A">
        <w:rPr>
          <w:rFonts w:ascii="Times New Roman" w:hAnsi="Times New Roman" w:cs="Times New Roman"/>
        </w:rPr>
        <w:t>C</w:t>
      </w:r>
      <w:r w:rsidRPr="0061040F">
        <w:rPr>
          <w:rFonts w:ascii="Times New Roman" w:hAnsi="Times New Roman" w:cs="Times New Roman"/>
        </w:rPr>
        <w:t xml:space="preserve">ontrato </w:t>
      </w:r>
      <w:r w:rsidR="007A335A">
        <w:rPr>
          <w:rFonts w:ascii="Times New Roman" w:hAnsi="Times New Roman" w:cs="Times New Roman"/>
        </w:rPr>
        <w:t xml:space="preserve">Preliminar </w:t>
      </w:r>
      <w:r w:rsidRPr="007A335A">
        <w:rPr>
          <w:rFonts w:ascii="Times New Roman" w:hAnsi="Times New Roman" w:cs="Times New Roman"/>
        </w:rPr>
        <w:t>mediante negociação entre seus diretores, de forma respeitosa</w:t>
      </w:r>
      <w:r w:rsidR="007A63CB" w:rsidRPr="007A335A">
        <w:rPr>
          <w:rFonts w:ascii="Times New Roman" w:hAnsi="Times New Roman" w:cs="Times New Roman"/>
        </w:rPr>
        <w:t xml:space="preserve"> e</w:t>
      </w:r>
      <w:r w:rsidRPr="007A335A">
        <w:rPr>
          <w:rFonts w:ascii="Times New Roman" w:hAnsi="Times New Roman" w:cs="Times New Roman"/>
        </w:rPr>
        <w:t xml:space="preserve"> </w:t>
      </w:r>
      <w:r w:rsidRPr="007A335A">
        <w:rPr>
          <w:rFonts w:ascii="Times New Roman" w:hAnsi="Times New Roman" w:cs="Times New Roman"/>
        </w:rPr>
        <w:lastRenderedPageBreak/>
        <w:t>amigável</w:t>
      </w:r>
      <w:r w:rsidR="007A63CB" w:rsidRPr="007A335A">
        <w:rPr>
          <w:rFonts w:ascii="Times New Roman" w:hAnsi="Times New Roman" w:cs="Times New Roman"/>
        </w:rPr>
        <w:t>,</w:t>
      </w:r>
      <w:r w:rsidRPr="007A335A">
        <w:rPr>
          <w:rFonts w:ascii="Times New Roman" w:hAnsi="Times New Roman" w:cs="Times New Roman"/>
        </w:rPr>
        <w:t xml:space="preserve"> a fim de buscar uma solução objetiva que dê fim ao conflito. Frustradas as tentativas de negociação, aplica-se ao disposto no item 5.</w:t>
      </w:r>
      <w:r w:rsidR="007A335A">
        <w:rPr>
          <w:rFonts w:ascii="Times New Roman" w:hAnsi="Times New Roman" w:cs="Times New Roman"/>
        </w:rPr>
        <w:t>7</w:t>
      </w:r>
      <w:r w:rsidRPr="007A335A">
        <w:rPr>
          <w:rFonts w:ascii="Times New Roman" w:hAnsi="Times New Roman" w:cs="Times New Roman"/>
        </w:rPr>
        <w:t xml:space="preserve"> deste contrato. </w:t>
      </w:r>
    </w:p>
    <w:p w14:paraId="14C37E26" w14:textId="77777777" w:rsidR="00ED2F00" w:rsidRPr="003E6CB3" w:rsidRDefault="00ED2F00" w:rsidP="003E6CB3"/>
    <w:p w14:paraId="29480326" w14:textId="4ADD7077" w:rsidR="00ED2F00" w:rsidRPr="007A335A" w:rsidRDefault="00ED2F00" w:rsidP="00ED2F00">
      <w:pPr>
        <w:pStyle w:val="PargrafodaLista"/>
        <w:numPr>
          <w:ilvl w:val="1"/>
          <w:numId w:val="2"/>
        </w:numPr>
        <w:tabs>
          <w:tab w:val="left" w:pos="990"/>
        </w:tabs>
        <w:spacing w:line="360" w:lineRule="auto"/>
        <w:ind w:left="0" w:firstLine="540"/>
        <w:jc w:val="both"/>
        <w:rPr>
          <w:rFonts w:ascii="Times New Roman" w:hAnsi="Times New Roman" w:cs="Times New Roman"/>
        </w:rPr>
      </w:pPr>
      <w:r w:rsidRPr="007A335A">
        <w:rPr>
          <w:rFonts w:ascii="Times New Roman" w:hAnsi="Times New Roman" w:cs="Times New Roman"/>
        </w:rPr>
        <w:t>As Partes elegem e especificam o Foro</w:t>
      </w:r>
      <w:r w:rsidR="00C47ADC" w:rsidRPr="007A335A">
        <w:rPr>
          <w:rFonts w:ascii="Times New Roman" w:hAnsi="Times New Roman" w:cs="Times New Roman"/>
        </w:rPr>
        <w:t xml:space="preserve"> Regional da Comarca da </w:t>
      </w:r>
      <w:r w:rsidR="00DB3560" w:rsidRPr="007A335A">
        <w:rPr>
          <w:rFonts w:ascii="Times New Roman" w:hAnsi="Times New Roman" w:cs="Times New Roman"/>
        </w:rPr>
        <w:t>Capital do Estado</w:t>
      </w:r>
      <w:r w:rsidRPr="007A335A">
        <w:rPr>
          <w:rFonts w:ascii="Times New Roman" w:hAnsi="Times New Roman" w:cs="Times New Roman"/>
        </w:rPr>
        <w:t xml:space="preserve"> </w:t>
      </w:r>
      <w:r w:rsidR="0078403B" w:rsidRPr="007A335A">
        <w:rPr>
          <w:rFonts w:ascii="Times New Roman" w:hAnsi="Times New Roman" w:cs="Times New Roman"/>
        </w:rPr>
        <w:t>de São Paulo</w:t>
      </w:r>
      <w:r w:rsidRPr="007A335A">
        <w:rPr>
          <w:rFonts w:ascii="Times New Roman" w:hAnsi="Times New Roman" w:cs="Times New Roman"/>
        </w:rPr>
        <w:t>, para dirimir todas as questões ou dúvidas decorrentes ou oriundas do presente Contrato.</w:t>
      </w:r>
    </w:p>
    <w:p w14:paraId="2B1A1921" w14:textId="77777777" w:rsidR="00600AB9" w:rsidRPr="007A335A" w:rsidRDefault="00600AB9">
      <w:pPr>
        <w:spacing w:line="360" w:lineRule="auto"/>
        <w:jc w:val="both"/>
      </w:pPr>
    </w:p>
    <w:p w14:paraId="27F8C4E8" w14:textId="46A84C7C" w:rsidR="00D41817" w:rsidRPr="007A335A" w:rsidRDefault="00CB271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lang w:eastAsia="en-US"/>
        </w:rPr>
      </w:pPr>
      <w:r w:rsidRPr="007A335A">
        <w:rPr>
          <w:rFonts w:eastAsiaTheme="minorEastAsia"/>
          <w:lang w:eastAsia="en-US"/>
        </w:rPr>
        <w:t>E</w:t>
      </w:r>
      <w:r w:rsidR="00FB0592" w:rsidRPr="007A335A">
        <w:rPr>
          <w:rFonts w:eastAsiaTheme="minorEastAsia"/>
          <w:lang w:eastAsia="en-US"/>
        </w:rPr>
        <w:t>,</w:t>
      </w:r>
      <w:r w:rsidRPr="007A335A">
        <w:rPr>
          <w:rFonts w:eastAsiaTheme="minorEastAsia"/>
          <w:lang w:eastAsia="en-US"/>
        </w:rPr>
        <w:t xml:space="preserve"> por estarem assim, certos e ajustados, </w:t>
      </w:r>
      <w:r w:rsidR="00507CA4" w:rsidRPr="007A335A">
        <w:rPr>
          <w:rFonts w:eastAsiaTheme="minorEastAsia"/>
          <w:lang w:eastAsia="en-US"/>
        </w:rPr>
        <w:t xml:space="preserve">as </w:t>
      </w:r>
      <w:r w:rsidR="00291F04" w:rsidRPr="007A335A">
        <w:rPr>
          <w:rFonts w:eastAsiaTheme="minorEastAsia"/>
          <w:lang w:eastAsia="en-US"/>
        </w:rPr>
        <w:t xml:space="preserve">PARTES </w:t>
      </w:r>
      <w:r w:rsidRPr="007A335A">
        <w:rPr>
          <w:rFonts w:eastAsiaTheme="minorEastAsia"/>
          <w:lang w:eastAsia="en-US"/>
        </w:rPr>
        <w:t xml:space="preserve">assinam </w:t>
      </w:r>
      <w:r w:rsidR="000C493D" w:rsidRPr="007A335A">
        <w:rPr>
          <w:rFonts w:eastAsiaTheme="minorEastAsia"/>
          <w:lang w:eastAsia="en-US"/>
        </w:rPr>
        <w:t xml:space="preserve">o </w:t>
      </w:r>
      <w:r w:rsidR="00ED2F00" w:rsidRPr="007A335A">
        <w:rPr>
          <w:rFonts w:eastAsiaTheme="minorEastAsia"/>
          <w:lang w:eastAsia="en-US"/>
        </w:rPr>
        <w:t xml:space="preserve">presente </w:t>
      </w:r>
      <w:r w:rsidR="000C493D" w:rsidRPr="007A335A">
        <w:t>Contrato Preliminar</w:t>
      </w:r>
      <w:r w:rsidR="00ED2F00" w:rsidRPr="007A335A">
        <w:rPr>
          <w:rFonts w:eastAsiaTheme="minorEastAsia"/>
          <w:lang w:eastAsia="en-US"/>
        </w:rPr>
        <w:t xml:space="preserve"> de forma digital</w:t>
      </w:r>
      <w:r w:rsidRPr="007A335A">
        <w:rPr>
          <w:rFonts w:eastAsiaTheme="minorEastAsia"/>
          <w:lang w:eastAsia="en-US"/>
        </w:rPr>
        <w:t xml:space="preserve">, na presença das testemunhas abaixo, para que produza os efeitos legais. </w:t>
      </w:r>
      <w:bookmarkStart w:id="0" w:name="_Hlk51244970"/>
    </w:p>
    <w:p w14:paraId="799BE610" w14:textId="77777777" w:rsidR="00600AB9" w:rsidRPr="0061040F" w:rsidRDefault="00600AB9">
      <w:pPr>
        <w:widowControl w:val="0"/>
        <w:autoSpaceDE w:val="0"/>
        <w:autoSpaceDN w:val="0"/>
        <w:adjustRightInd w:val="0"/>
        <w:spacing w:line="360" w:lineRule="auto"/>
        <w:jc w:val="both"/>
      </w:pPr>
      <w:bookmarkStart w:id="1" w:name="_Hlk51849582"/>
    </w:p>
    <w:bookmarkEnd w:id="0"/>
    <w:bookmarkEnd w:id="1"/>
    <w:p w14:paraId="3FB1768C" w14:textId="5123433E" w:rsidR="00ED2F00" w:rsidRPr="0061040F" w:rsidRDefault="00CB2716" w:rsidP="00765F54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61040F">
        <w:t xml:space="preserve">São </w:t>
      </w:r>
      <w:r w:rsidR="003F4367" w:rsidRPr="0061040F">
        <w:t>Paulo,</w:t>
      </w:r>
      <w:r w:rsidR="009B456A" w:rsidRPr="0061040F">
        <w:t xml:space="preserve"> </w:t>
      </w:r>
      <w:r w:rsidRPr="0061040F">
        <w:t>de</w:t>
      </w:r>
      <w:r w:rsidR="00754A07">
        <w:t xml:space="preserve"> </w:t>
      </w:r>
      <w:r w:rsidR="00754A07" w:rsidRPr="00841D1B">
        <w:rPr>
          <w:highlight w:val="yellow"/>
        </w:rPr>
        <w:t>XXX</w:t>
      </w:r>
      <w:r w:rsidR="00733048" w:rsidRPr="00841D1B">
        <w:rPr>
          <w:highlight w:val="yellow"/>
        </w:rPr>
        <w:t xml:space="preserve"> de </w:t>
      </w:r>
      <w:r w:rsidR="00754A07" w:rsidRPr="00841D1B">
        <w:rPr>
          <w:highlight w:val="yellow"/>
        </w:rPr>
        <w:t>XXX</w:t>
      </w:r>
      <w:r w:rsidR="00600AB9" w:rsidRPr="00841D1B">
        <w:rPr>
          <w:highlight w:val="yellow"/>
        </w:rPr>
        <w:t xml:space="preserve"> </w:t>
      </w:r>
      <w:r w:rsidRPr="00841D1B">
        <w:rPr>
          <w:highlight w:val="yellow"/>
        </w:rPr>
        <w:t xml:space="preserve">de </w:t>
      </w:r>
      <w:r w:rsidR="00754A07" w:rsidRPr="00841D1B">
        <w:rPr>
          <w:highlight w:val="yellow"/>
        </w:rPr>
        <w:t>XXXX</w:t>
      </w:r>
    </w:p>
    <w:p w14:paraId="0B99D77F" w14:textId="77777777" w:rsidR="00ED2F00" w:rsidRPr="0061040F" w:rsidRDefault="00ED2F00" w:rsidP="00ED2F00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1B99FE19" w14:textId="161DAD9B" w:rsidR="00291F04" w:rsidRPr="0061040F" w:rsidRDefault="002B4C25" w:rsidP="00765F54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61040F">
        <w:t>______________________________________</w:t>
      </w:r>
    </w:p>
    <w:p w14:paraId="7BFD94F2" w14:textId="02875F38" w:rsidR="002B4C25" w:rsidRPr="0061040F" w:rsidRDefault="00754A07" w:rsidP="00765F54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841D1B">
        <w:rPr>
          <w:b/>
          <w:bCs/>
          <w:highlight w:val="yellow"/>
        </w:rPr>
        <w:t>XXXXXX</w:t>
      </w:r>
      <w:r w:rsidR="003547F6" w:rsidRPr="0061040F">
        <w:br/>
      </w:r>
    </w:p>
    <w:p w14:paraId="3F1C1069" w14:textId="77777777" w:rsidR="002B4C25" w:rsidRPr="0061040F" w:rsidRDefault="002B4C25" w:rsidP="00ED2F0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4280871C" w14:textId="77777777" w:rsidR="003547F6" w:rsidRPr="0061040F" w:rsidRDefault="003547F6" w:rsidP="00765F54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61040F">
        <w:t>______________________________________</w:t>
      </w:r>
    </w:p>
    <w:p w14:paraId="09D7F7DA" w14:textId="3D3F60D0" w:rsidR="008F01F9" w:rsidRPr="0061040F" w:rsidRDefault="00CB2716" w:rsidP="00765F5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040F">
        <w:rPr>
          <w:b/>
          <w:bCs/>
        </w:rPr>
        <w:t>INSTITUTO DE PESQUISAS TECNOLÓGICAS DO ESTADO DE SÃO PAULO S.A. – IPT</w:t>
      </w:r>
    </w:p>
    <w:p w14:paraId="419595D1" w14:textId="65454376" w:rsidR="00486126" w:rsidRPr="0061040F" w:rsidRDefault="00486126" w:rsidP="00765F5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2D3A05D9" w14:textId="77777777" w:rsidR="000044A0" w:rsidRPr="0061040F" w:rsidRDefault="000044A0" w:rsidP="00765F5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511FCAB" w14:textId="77777777" w:rsidR="002B4C25" w:rsidRPr="0061040F" w:rsidRDefault="002B4C25" w:rsidP="00765F54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61040F">
        <w:t>______________________________________</w:t>
      </w:r>
    </w:p>
    <w:p w14:paraId="219A8129" w14:textId="4462EE6E" w:rsidR="00CB2716" w:rsidRPr="0061040F" w:rsidRDefault="00CB2716" w:rsidP="00765F54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61040F">
        <w:rPr>
          <w:b/>
          <w:bCs/>
        </w:rPr>
        <w:t>FUNDAÇÃO DE APOIO AO INSTITUTO DE PESQUISAS TECNOLÓGICAS – FIPT</w:t>
      </w:r>
    </w:p>
    <w:p w14:paraId="3E9945E8" w14:textId="1A24AB0E" w:rsidR="003427D6" w:rsidRPr="0061040F" w:rsidRDefault="003427D6" w:rsidP="00F8533D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48C6493C" w14:textId="6B3A4617" w:rsidR="00FA6FB9" w:rsidRPr="0061040F" w:rsidRDefault="00FA6FB9" w:rsidP="00F8533D">
      <w:pPr>
        <w:pStyle w:val="artigo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</w:pPr>
      <w:r w:rsidRPr="0061040F">
        <w:t>Testemunhas:</w:t>
      </w:r>
    </w:p>
    <w:p w14:paraId="359FC031" w14:textId="77777777" w:rsidR="003547F6" w:rsidRPr="0061040F" w:rsidRDefault="003547F6" w:rsidP="00F8533D">
      <w:pPr>
        <w:pStyle w:val="artigo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4318"/>
      </w:tblGrid>
      <w:tr w:rsidR="005E4306" w:rsidRPr="0061040F" w14:paraId="56384468" w14:textId="77777777" w:rsidTr="00462C3A">
        <w:tc>
          <w:tcPr>
            <w:tcW w:w="4318" w:type="dxa"/>
          </w:tcPr>
          <w:p w14:paraId="06940E74" w14:textId="59B3900B" w:rsidR="00FA6FB9" w:rsidRPr="0061040F" w:rsidRDefault="00FA6FB9" w:rsidP="00F8533D">
            <w:pPr>
              <w:pStyle w:val="artigo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4"/>
                <w:szCs w:val="24"/>
              </w:rPr>
            </w:pPr>
            <w:r w:rsidRPr="0061040F">
              <w:t>1. _________________</w:t>
            </w:r>
          </w:p>
        </w:tc>
        <w:tc>
          <w:tcPr>
            <w:tcW w:w="4318" w:type="dxa"/>
          </w:tcPr>
          <w:p w14:paraId="78FB27F1" w14:textId="42C93025" w:rsidR="00FA6FB9" w:rsidRPr="0061040F" w:rsidRDefault="00FA6FB9" w:rsidP="00F8533D">
            <w:pPr>
              <w:pStyle w:val="artigo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4"/>
                <w:szCs w:val="24"/>
              </w:rPr>
            </w:pPr>
            <w:r w:rsidRPr="0061040F">
              <w:t>2. _________________</w:t>
            </w:r>
          </w:p>
        </w:tc>
      </w:tr>
      <w:tr w:rsidR="005E4306" w:rsidRPr="0061040F" w14:paraId="302CAD80" w14:textId="77777777" w:rsidTr="00462C3A">
        <w:tc>
          <w:tcPr>
            <w:tcW w:w="4318" w:type="dxa"/>
          </w:tcPr>
          <w:p w14:paraId="47A52D5C" w14:textId="45F430ED" w:rsidR="00FA6FB9" w:rsidRPr="0061040F" w:rsidRDefault="00FA6FB9" w:rsidP="00F8533D">
            <w:pPr>
              <w:pStyle w:val="artigo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61040F">
              <w:rPr>
                <w:b/>
                <w:bCs/>
              </w:rPr>
              <w:t>Nome:</w:t>
            </w:r>
          </w:p>
        </w:tc>
        <w:tc>
          <w:tcPr>
            <w:tcW w:w="4318" w:type="dxa"/>
          </w:tcPr>
          <w:p w14:paraId="26CA0BA0" w14:textId="314883C7" w:rsidR="00FA6FB9" w:rsidRPr="0061040F" w:rsidRDefault="00FA6FB9" w:rsidP="00F8533D">
            <w:pPr>
              <w:pStyle w:val="artigo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61040F">
              <w:rPr>
                <w:b/>
                <w:bCs/>
              </w:rPr>
              <w:t>Nome:</w:t>
            </w:r>
          </w:p>
        </w:tc>
      </w:tr>
      <w:tr w:rsidR="005E4306" w:rsidRPr="0061040F" w14:paraId="5066AD0A" w14:textId="77777777" w:rsidTr="00462C3A">
        <w:tc>
          <w:tcPr>
            <w:tcW w:w="4318" w:type="dxa"/>
          </w:tcPr>
          <w:p w14:paraId="3D08E011" w14:textId="53FAF9FE" w:rsidR="00FA6FB9" w:rsidRPr="0061040F" w:rsidRDefault="00FA6FB9" w:rsidP="00F8533D">
            <w:pPr>
              <w:pStyle w:val="artigo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61040F">
              <w:rPr>
                <w:b/>
                <w:bCs/>
              </w:rPr>
              <w:lastRenderedPageBreak/>
              <w:t>RG:</w:t>
            </w:r>
          </w:p>
        </w:tc>
        <w:tc>
          <w:tcPr>
            <w:tcW w:w="4318" w:type="dxa"/>
          </w:tcPr>
          <w:p w14:paraId="1888BA7B" w14:textId="0CC9B59A" w:rsidR="00FA6FB9" w:rsidRPr="0061040F" w:rsidRDefault="00FA6FB9" w:rsidP="00F8533D">
            <w:pPr>
              <w:pStyle w:val="artigo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61040F">
              <w:rPr>
                <w:b/>
                <w:bCs/>
              </w:rPr>
              <w:t>RG:</w:t>
            </w:r>
          </w:p>
        </w:tc>
      </w:tr>
      <w:tr w:rsidR="005E4306" w:rsidRPr="0061040F" w14:paraId="55680523" w14:textId="77777777" w:rsidTr="00462C3A">
        <w:tc>
          <w:tcPr>
            <w:tcW w:w="4318" w:type="dxa"/>
          </w:tcPr>
          <w:p w14:paraId="0E0946DB" w14:textId="5E555CCA" w:rsidR="00FA6FB9" w:rsidRPr="0061040F" w:rsidRDefault="00FA6FB9" w:rsidP="00F8533D">
            <w:pPr>
              <w:pStyle w:val="artigo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61040F">
              <w:rPr>
                <w:b/>
                <w:bCs/>
              </w:rPr>
              <w:t>CPF:</w:t>
            </w:r>
          </w:p>
        </w:tc>
        <w:tc>
          <w:tcPr>
            <w:tcW w:w="4318" w:type="dxa"/>
          </w:tcPr>
          <w:p w14:paraId="14EFFA75" w14:textId="63AA068A" w:rsidR="00FA6FB9" w:rsidRPr="0061040F" w:rsidRDefault="00FA6FB9" w:rsidP="00F8533D">
            <w:pPr>
              <w:pStyle w:val="artigo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61040F">
              <w:rPr>
                <w:b/>
                <w:bCs/>
              </w:rPr>
              <w:t>CPF:</w:t>
            </w:r>
          </w:p>
        </w:tc>
      </w:tr>
    </w:tbl>
    <w:p w14:paraId="206F91D3" w14:textId="38189A63" w:rsidR="00B740DE" w:rsidRDefault="00B740DE" w:rsidP="00F8533D">
      <w:pPr>
        <w:pStyle w:val="artigo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</w:pPr>
    </w:p>
    <w:p w14:paraId="22E7A21B" w14:textId="77777777" w:rsidR="00B740DE" w:rsidRDefault="00B740DE">
      <w:r>
        <w:br w:type="page"/>
      </w:r>
    </w:p>
    <w:p w14:paraId="16077B79" w14:textId="2F207AFB" w:rsidR="008E7ADB" w:rsidRPr="00B740DE" w:rsidRDefault="00B740DE" w:rsidP="00B740DE">
      <w:pPr>
        <w:pStyle w:val="artigo"/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b/>
          <w:bCs/>
        </w:rPr>
      </w:pPr>
      <w:r w:rsidRPr="00B740DE">
        <w:rPr>
          <w:b/>
          <w:bCs/>
        </w:rPr>
        <w:lastRenderedPageBreak/>
        <w:t xml:space="preserve">ANEXO I – MINUTA DO CONTRATO PARA INSTALAÇÃO E OPERACIONALIZAÇÃO DE CENTRO </w:t>
      </w:r>
      <w:r w:rsidR="00754A07">
        <w:rPr>
          <w:b/>
          <w:bCs/>
        </w:rPr>
        <w:t>DE INOVAÇÃO</w:t>
      </w:r>
    </w:p>
    <w:sectPr w:rsidR="008E7ADB" w:rsidRPr="00B740DE" w:rsidSect="00964F72">
      <w:headerReference w:type="default" r:id="rId12"/>
      <w:footerReference w:type="even" r:id="rId13"/>
      <w:footerReference w:type="default" r:id="rId14"/>
      <w:pgSz w:w="12240" w:h="15840" w:code="1"/>
      <w:pgMar w:top="2127" w:right="1797" w:bottom="1440" w:left="1797" w:header="720" w:footer="35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4D0E" w14:textId="77777777" w:rsidR="002B3F98" w:rsidRDefault="002B3F98" w:rsidP="008A304F">
      <w:r>
        <w:separator/>
      </w:r>
    </w:p>
  </w:endnote>
  <w:endnote w:type="continuationSeparator" w:id="0">
    <w:p w14:paraId="4EC378B5" w14:textId="77777777" w:rsidR="002B3F98" w:rsidRDefault="002B3F98" w:rsidP="008A304F">
      <w:r>
        <w:continuationSeparator/>
      </w:r>
    </w:p>
  </w:endnote>
  <w:endnote w:type="continuationNotice" w:id="1">
    <w:p w14:paraId="14D5FB3B" w14:textId="77777777" w:rsidR="002B3F98" w:rsidRDefault="002B3F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54381815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F619A69" w14:textId="7B9659C0" w:rsidR="006F28B3" w:rsidRDefault="006F28B3" w:rsidP="00042252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289C902" w14:textId="77777777" w:rsidR="006F28B3" w:rsidRDefault="006F28B3" w:rsidP="009228D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669C" w14:textId="4C169760" w:rsidR="006F28B3" w:rsidRPr="001742E5" w:rsidRDefault="00654784" w:rsidP="001742E5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B6455C0" wp14:editId="11C2408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a08547c78369605f85c64df2" descr="{&quot;HashCode&quot;:-85267599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2A38ED" w14:textId="3B4F0E26" w:rsidR="00654784" w:rsidRPr="00654784" w:rsidRDefault="00654784" w:rsidP="0065478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455C0" id="_x0000_t202" coordsize="21600,21600" o:spt="202" path="m,l,21600r21600,l21600,xe">
              <v:stroke joinstyle="miter"/>
              <v:path gradientshapeok="t" o:connecttype="rect"/>
            </v:shapetype>
            <v:shape id="MSIPCMa08547c78369605f85c64df2" o:spid="_x0000_s1026" type="#_x0000_t202" alt="{&quot;HashCode&quot;:-852675990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" o:allowincell="f" filled="f" stroked="f" strokeweight=".5pt">
              <v:textbox inset="20pt,0,,0">
                <w:txbxContent>
                  <w:p w14:paraId="652A38ED" w14:textId="3B4F0E26" w:rsidR="00654784" w:rsidRPr="00654784" w:rsidRDefault="00654784" w:rsidP="0065478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3717183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F28B3">
              <w:t xml:space="preserve">Página </w:t>
            </w:r>
            <w:r w:rsidR="006F28B3">
              <w:rPr>
                <w:b/>
                <w:bCs/>
              </w:rPr>
              <w:fldChar w:fldCharType="begin"/>
            </w:r>
            <w:r w:rsidR="006F28B3">
              <w:rPr>
                <w:b/>
                <w:bCs/>
              </w:rPr>
              <w:instrText>PAGE</w:instrText>
            </w:r>
            <w:r w:rsidR="006F28B3">
              <w:rPr>
                <w:b/>
                <w:bCs/>
              </w:rPr>
              <w:fldChar w:fldCharType="separate"/>
            </w:r>
            <w:r w:rsidR="006F28B3">
              <w:rPr>
                <w:b/>
                <w:bCs/>
                <w:noProof/>
              </w:rPr>
              <w:t>1</w:t>
            </w:r>
            <w:r w:rsidR="006F28B3">
              <w:rPr>
                <w:b/>
                <w:bCs/>
              </w:rPr>
              <w:fldChar w:fldCharType="end"/>
            </w:r>
            <w:r w:rsidR="006F28B3">
              <w:t xml:space="preserve"> de </w:t>
            </w:r>
            <w:r w:rsidR="006F28B3">
              <w:rPr>
                <w:b/>
                <w:bCs/>
              </w:rPr>
              <w:fldChar w:fldCharType="begin"/>
            </w:r>
            <w:r w:rsidR="006F28B3">
              <w:rPr>
                <w:b/>
                <w:bCs/>
              </w:rPr>
              <w:instrText>NUMPAGES</w:instrText>
            </w:r>
            <w:r w:rsidR="006F28B3">
              <w:rPr>
                <w:b/>
                <w:bCs/>
              </w:rPr>
              <w:fldChar w:fldCharType="separate"/>
            </w:r>
            <w:r w:rsidR="006F28B3">
              <w:rPr>
                <w:b/>
                <w:bCs/>
                <w:noProof/>
              </w:rPr>
              <w:t>95</w:t>
            </w:r>
            <w:r w:rsidR="006F28B3"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D70E" w14:textId="77777777" w:rsidR="002B3F98" w:rsidRDefault="002B3F98" w:rsidP="008A304F">
      <w:r>
        <w:separator/>
      </w:r>
    </w:p>
  </w:footnote>
  <w:footnote w:type="continuationSeparator" w:id="0">
    <w:p w14:paraId="3817152A" w14:textId="77777777" w:rsidR="002B3F98" w:rsidRDefault="002B3F98" w:rsidP="008A304F">
      <w:r>
        <w:continuationSeparator/>
      </w:r>
    </w:p>
  </w:footnote>
  <w:footnote w:type="continuationNotice" w:id="1">
    <w:p w14:paraId="09A1CD8F" w14:textId="77777777" w:rsidR="002B3F98" w:rsidRDefault="002B3F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2CA8" w14:textId="2B329A44" w:rsidR="006F28B3" w:rsidRDefault="00964F72">
    <w:pPr>
      <w:pStyle w:val="Cabealho"/>
    </w:pPr>
    <w:r w:rsidRPr="00964F72">
      <w:drawing>
        <wp:anchor distT="0" distB="0" distL="114300" distR="114300" simplePos="0" relativeHeight="251660288" behindDoc="1" locked="0" layoutInCell="1" allowOverlap="1" wp14:anchorId="4F54FEDD" wp14:editId="0AC24E2A">
          <wp:simplePos x="0" y="0"/>
          <wp:positionH relativeFrom="column">
            <wp:posOffset>3637280</wp:posOffset>
          </wp:positionH>
          <wp:positionV relativeFrom="paragraph">
            <wp:posOffset>130810</wp:posOffset>
          </wp:positionV>
          <wp:extent cx="1936955" cy="557714"/>
          <wp:effectExtent l="0" t="0" r="0" b="1270"/>
          <wp:wrapNone/>
          <wp:docPr id="22" name="Picture 28" descr="Uma imagem contendo obj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955" cy="55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4F72">
      <w:drawing>
        <wp:anchor distT="0" distB="0" distL="114300" distR="114300" simplePos="0" relativeHeight="251661312" behindDoc="1" locked="0" layoutInCell="1" allowOverlap="1" wp14:anchorId="5B3D479F" wp14:editId="58F1789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48536" cy="727587"/>
          <wp:effectExtent l="0" t="0" r="0" b="0"/>
          <wp:wrapNone/>
          <wp:docPr id="23" name="Picture 27" descr="Uma imagem contendo obj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2" t="13954" r="4941" b="15141"/>
                  <a:stretch/>
                </pic:blipFill>
                <pic:spPr bwMode="auto">
                  <a:xfrm>
                    <a:off x="0" y="0"/>
                    <a:ext cx="2148536" cy="7275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9A71D5" w14:textId="58CD4BCF" w:rsidR="006F28B3" w:rsidRDefault="006F2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735BC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3AE068B0"/>
    <w:multiLevelType w:val="hybridMultilevel"/>
    <w:tmpl w:val="0B7E2F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1B99"/>
    <w:multiLevelType w:val="hybridMultilevel"/>
    <w:tmpl w:val="D6DC48DC"/>
    <w:lvl w:ilvl="0" w:tplc="8D56C7E8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100BE"/>
    <w:multiLevelType w:val="hybridMultilevel"/>
    <w:tmpl w:val="0EFC3208"/>
    <w:lvl w:ilvl="0" w:tplc="0C4E55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19"/>
    <w:rsid w:val="000005F9"/>
    <w:rsid w:val="00001012"/>
    <w:rsid w:val="00001938"/>
    <w:rsid w:val="00001A33"/>
    <w:rsid w:val="00001ED1"/>
    <w:rsid w:val="000022EE"/>
    <w:rsid w:val="00002BB8"/>
    <w:rsid w:val="00002EA5"/>
    <w:rsid w:val="00004196"/>
    <w:rsid w:val="000042EB"/>
    <w:rsid w:val="000044A0"/>
    <w:rsid w:val="00004E09"/>
    <w:rsid w:val="00005662"/>
    <w:rsid w:val="000057C1"/>
    <w:rsid w:val="000062E0"/>
    <w:rsid w:val="00006365"/>
    <w:rsid w:val="0000648A"/>
    <w:rsid w:val="00006636"/>
    <w:rsid w:val="00006AC8"/>
    <w:rsid w:val="000071B8"/>
    <w:rsid w:val="00007FF9"/>
    <w:rsid w:val="00010C21"/>
    <w:rsid w:val="000112E4"/>
    <w:rsid w:val="0001141A"/>
    <w:rsid w:val="00011681"/>
    <w:rsid w:val="00011AE2"/>
    <w:rsid w:val="000124FA"/>
    <w:rsid w:val="00012535"/>
    <w:rsid w:val="00012EC7"/>
    <w:rsid w:val="000134C2"/>
    <w:rsid w:val="00013747"/>
    <w:rsid w:val="000147AE"/>
    <w:rsid w:val="000149F8"/>
    <w:rsid w:val="00014EE6"/>
    <w:rsid w:val="000151CA"/>
    <w:rsid w:val="00015814"/>
    <w:rsid w:val="000166EC"/>
    <w:rsid w:val="00017496"/>
    <w:rsid w:val="000178DE"/>
    <w:rsid w:val="00017CC7"/>
    <w:rsid w:val="00017D93"/>
    <w:rsid w:val="000203B1"/>
    <w:rsid w:val="00020C40"/>
    <w:rsid w:val="00020EB6"/>
    <w:rsid w:val="00020F46"/>
    <w:rsid w:val="00021A32"/>
    <w:rsid w:val="0002274C"/>
    <w:rsid w:val="000228D8"/>
    <w:rsid w:val="00022D28"/>
    <w:rsid w:val="0002336B"/>
    <w:rsid w:val="00023444"/>
    <w:rsid w:val="0002365D"/>
    <w:rsid w:val="000248E3"/>
    <w:rsid w:val="00024AB5"/>
    <w:rsid w:val="00025006"/>
    <w:rsid w:val="00025B61"/>
    <w:rsid w:val="00027C3F"/>
    <w:rsid w:val="00027DF5"/>
    <w:rsid w:val="0003066E"/>
    <w:rsid w:val="0003068B"/>
    <w:rsid w:val="000309EB"/>
    <w:rsid w:val="00030C42"/>
    <w:rsid w:val="00030D22"/>
    <w:rsid w:val="00030D70"/>
    <w:rsid w:val="00031F89"/>
    <w:rsid w:val="000336EF"/>
    <w:rsid w:val="00033EF4"/>
    <w:rsid w:val="000340FB"/>
    <w:rsid w:val="00034158"/>
    <w:rsid w:val="000343E2"/>
    <w:rsid w:val="00035330"/>
    <w:rsid w:val="00035738"/>
    <w:rsid w:val="00036A43"/>
    <w:rsid w:val="00037456"/>
    <w:rsid w:val="00037C34"/>
    <w:rsid w:val="00037D45"/>
    <w:rsid w:val="00037F0A"/>
    <w:rsid w:val="000401A2"/>
    <w:rsid w:val="00040519"/>
    <w:rsid w:val="000409FB"/>
    <w:rsid w:val="00040D93"/>
    <w:rsid w:val="00041E59"/>
    <w:rsid w:val="00042182"/>
    <w:rsid w:val="00042252"/>
    <w:rsid w:val="00044728"/>
    <w:rsid w:val="00044AB8"/>
    <w:rsid w:val="0004505C"/>
    <w:rsid w:val="000456C0"/>
    <w:rsid w:val="00045F5B"/>
    <w:rsid w:val="000463B7"/>
    <w:rsid w:val="0004690A"/>
    <w:rsid w:val="00046DD6"/>
    <w:rsid w:val="00046EF9"/>
    <w:rsid w:val="00047114"/>
    <w:rsid w:val="00050076"/>
    <w:rsid w:val="00050774"/>
    <w:rsid w:val="000515C2"/>
    <w:rsid w:val="00051BAE"/>
    <w:rsid w:val="00052B75"/>
    <w:rsid w:val="0005328C"/>
    <w:rsid w:val="0005328F"/>
    <w:rsid w:val="0005341D"/>
    <w:rsid w:val="00053A44"/>
    <w:rsid w:val="00053E02"/>
    <w:rsid w:val="000541EA"/>
    <w:rsid w:val="00054BC4"/>
    <w:rsid w:val="00055476"/>
    <w:rsid w:val="00055B49"/>
    <w:rsid w:val="00055FFE"/>
    <w:rsid w:val="00056112"/>
    <w:rsid w:val="00056E6D"/>
    <w:rsid w:val="000572F8"/>
    <w:rsid w:val="000574D0"/>
    <w:rsid w:val="00057522"/>
    <w:rsid w:val="00057F29"/>
    <w:rsid w:val="000600D2"/>
    <w:rsid w:val="00060370"/>
    <w:rsid w:val="00060A46"/>
    <w:rsid w:val="00061155"/>
    <w:rsid w:val="000616B5"/>
    <w:rsid w:val="00061C63"/>
    <w:rsid w:val="00061F70"/>
    <w:rsid w:val="000628D4"/>
    <w:rsid w:val="00063131"/>
    <w:rsid w:val="00063DCB"/>
    <w:rsid w:val="00063DF2"/>
    <w:rsid w:val="00063E5C"/>
    <w:rsid w:val="0006411A"/>
    <w:rsid w:val="00064FAA"/>
    <w:rsid w:val="00065194"/>
    <w:rsid w:val="0006577A"/>
    <w:rsid w:val="00065D08"/>
    <w:rsid w:val="00065F4D"/>
    <w:rsid w:val="00066006"/>
    <w:rsid w:val="000660EC"/>
    <w:rsid w:val="000662AC"/>
    <w:rsid w:val="00066515"/>
    <w:rsid w:val="00066580"/>
    <w:rsid w:val="0006673C"/>
    <w:rsid w:val="00067324"/>
    <w:rsid w:val="00067393"/>
    <w:rsid w:val="00067FFC"/>
    <w:rsid w:val="00070032"/>
    <w:rsid w:val="00070379"/>
    <w:rsid w:val="00070B00"/>
    <w:rsid w:val="00070C28"/>
    <w:rsid w:val="00070DA9"/>
    <w:rsid w:val="00071D17"/>
    <w:rsid w:val="00072938"/>
    <w:rsid w:val="00072DF5"/>
    <w:rsid w:val="0007372B"/>
    <w:rsid w:val="00073D5A"/>
    <w:rsid w:val="00074D68"/>
    <w:rsid w:val="000755D0"/>
    <w:rsid w:val="00076144"/>
    <w:rsid w:val="00076650"/>
    <w:rsid w:val="00077A44"/>
    <w:rsid w:val="00077CDF"/>
    <w:rsid w:val="00080318"/>
    <w:rsid w:val="00080942"/>
    <w:rsid w:val="00080E16"/>
    <w:rsid w:val="00081B24"/>
    <w:rsid w:val="00081CF8"/>
    <w:rsid w:val="00081E03"/>
    <w:rsid w:val="00081F9C"/>
    <w:rsid w:val="0008228D"/>
    <w:rsid w:val="00082B15"/>
    <w:rsid w:val="00082B41"/>
    <w:rsid w:val="00082B7D"/>
    <w:rsid w:val="00082C75"/>
    <w:rsid w:val="00082C80"/>
    <w:rsid w:val="00082E54"/>
    <w:rsid w:val="00083191"/>
    <w:rsid w:val="00086206"/>
    <w:rsid w:val="00086D66"/>
    <w:rsid w:val="00086E26"/>
    <w:rsid w:val="00087475"/>
    <w:rsid w:val="00090492"/>
    <w:rsid w:val="00090B61"/>
    <w:rsid w:val="00090D19"/>
    <w:rsid w:val="00091C1A"/>
    <w:rsid w:val="00091C45"/>
    <w:rsid w:val="00091D68"/>
    <w:rsid w:val="00092981"/>
    <w:rsid w:val="00093186"/>
    <w:rsid w:val="00093B5D"/>
    <w:rsid w:val="00094459"/>
    <w:rsid w:val="00094792"/>
    <w:rsid w:val="0009597E"/>
    <w:rsid w:val="00095CD2"/>
    <w:rsid w:val="000962C2"/>
    <w:rsid w:val="000964C1"/>
    <w:rsid w:val="00096655"/>
    <w:rsid w:val="00096E01"/>
    <w:rsid w:val="000A023B"/>
    <w:rsid w:val="000A143B"/>
    <w:rsid w:val="000A17E7"/>
    <w:rsid w:val="000A1C03"/>
    <w:rsid w:val="000A3BD5"/>
    <w:rsid w:val="000A3EED"/>
    <w:rsid w:val="000A40FD"/>
    <w:rsid w:val="000A4FD7"/>
    <w:rsid w:val="000A504B"/>
    <w:rsid w:val="000A5A96"/>
    <w:rsid w:val="000A6636"/>
    <w:rsid w:val="000A7741"/>
    <w:rsid w:val="000A7AB3"/>
    <w:rsid w:val="000A7F11"/>
    <w:rsid w:val="000B0358"/>
    <w:rsid w:val="000B051F"/>
    <w:rsid w:val="000B122F"/>
    <w:rsid w:val="000B1579"/>
    <w:rsid w:val="000B1858"/>
    <w:rsid w:val="000B1C5C"/>
    <w:rsid w:val="000B2BA4"/>
    <w:rsid w:val="000B2DA5"/>
    <w:rsid w:val="000B38A6"/>
    <w:rsid w:val="000B4525"/>
    <w:rsid w:val="000B4B74"/>
    <w:rsid w:val="000B55EA"/>
    <w:rsid w:val="000B5A15"/>
    <w:rsid w:val="000B5A5E"/>
    <w:rsid w:val="000B5D23"/>
    <w:rsid w:val="000B63D8"/>
    <w:rsid w:val="000B67F3"/>
    <w:rsid w:val="000B6CE6"/>
    <w:rsid w:val="000B7533"/>
    <w:rsid w:val="000B77A8"/>
    <w:rsid w:val="000B7ACD"/>
    <w:rsid w:val="000B7B67"/>
    <w:rsid w:val="000C05CD"/>
    <w:rsid w:val="000C06AB"/>
    <w:rsid w:val="000C0827"/>
    <w:rsid w:val="000C10F2"/>
    <w:rsid w:val="000C173B"/>
    <w:rsid w:val="000C196C"/>
    <w:rsid w:val="000C1E4D"/>
    <w:rsid w:val="000C26CC"/>
    <w:rsid w:val="000C2A19"/>
    <w:rsid w:val="000C324D"/>
    <w:rsid w:val="000C3B1B"/>
    <w:rsid w:val="000C4015"/>
    <w:rsid w:val="000C41E3"/>
    <w:rsid w:val="000C434B"/>
    <w:rsid w:val="000C493D"/>
    <w:rsid w:val="000C62C6"/>
    <w:rsid w:val="000C6691"/>
    <w:rsid w:val="000C6AAC"/>
    <w:rsid w:val="000D02A4"/>
    <w:rsid w:val="000D13EC"/>
    <w:rsid w:val="000D1C83"/>
    <w:rsid w:val="000D28AB"/>
    <w:rsid w:val="000D29B8"/>
    <w:rsid w:val="000D3004"/>
    <w:rsid w:val="000D3321"/>
    <w:rsid w:val="000D400D"/>
    <w:rsid w:val="000D4321"/>
    <w:rsid w:val="000D5881"/>
    <w:rsid w:val="000D5929"/>
    <w:rsid w:val="000D5F97"/>
    <w:rsid w:val="000D6046"/>
    <w:rsid w:val="000D60BE"/>
    <w:rsid w:val="000D61CD"/>
    <w:rsid w:val="000D627D"/>
    <w:rsid w:val="000D6968"/>
    <w:rsid w:val="000D7622"/>
    <w:rsid w:val="000E05EF"/>
    <w:rsid w:val="000E0944"/>
    <w:rsid w:val="000E0A71"/>
    <w:rsid w:val="000E1096"/>
    <w:rsid w:val="000E3280"/>
    <w:rsid w:val="000E3853"/>
    <w:rsid w:val="000E4F5F"/>
    <w:rsid w:val="000E5A5E"/>
    <w:rsid w:val="000E63F7"/>
    <w:rsid w:val="000E6625"/>
    <w:rsid w:val="000F16BC"/>
    <w:rsid w:val="000F184F"/>
    <w:rsid w:val="000F1A98"/>
    <w:rsid w:val="000F1F80"/>
    <w:rsid w:val="000F2DC8"/>
    <w:rsid w:val="000F308E"/>
    <w:rsid w:val="000F3B3D"/>
    <w:rsid w:val="000F49CE"/>
    <w:rsid w:val="000F560A"/>
    <w:rsid w:val="000F5937"/>
    <w:rsid w:val="000F5B98"/>
    <w:rsid w:val="000F6249"/>
    <w:rsid w:val="000F68E8"/>
    <w:rsid w:val="000F6C44"/>
    <w:rsid w:val="000F6CD9"/>
    <w:rsid w:val="000F7589"/>
    <w:rsid w:val="000F77FD"/>
    <w:rsid w:val="000F7D48"/>
    <w:rsid w:val="000F7F62"/>
    <w:rsid w:val="001011E9"/>
    <w:rsid w:val="00101DBB"/>
    <w:rsid w:val="00102CCB"/>
    <w:rsid w:val="00102FFE"/>
    <w:rsid w:val="001030AB"/>
    <w:rsid w:val="00103132"/>
    <w:rsid w:val="001031AB"/>
    <w:rsid w:val="0010350A"/>
    <w:rsid w:val="00103572"/>
    <w:rsid w:val="00103689"/>
    <w:rsid w:val="00103770"/>
    <w:rsid w:val="001038EE"/>
    <w:rsid w:val="001040E5"/>
    <w:rsid w:val="00105409"/>
    <w:rsid w:val="0010545A"/>
    <w:rsid w:val="00105520"/>
    <w:rsid w:val="001055EB"/>
    <w:rsid w:val="00105D7F"/>
    <w:rsid w:val="00106E1E"/>
    <w:rsid w:val="001076EA"/>
    <w:rsid w:val="00107C73"/>
    <w:rsid w:val="00110920"/>
    <w:rsid w:val="00110BE3"/>
    <w:rsid w:val="0011127F"/>
    <w:rsid w:val="00111354"/>
    <w:rsid w:val="00111A99"/>
    <w:rsid w:val="00111C1F"/>
    <w:rsid w:val="0011232E"/>
    <w:rsid w:val="00112AB2"/>
    <w:rsid w:val="001137A3"/>
    <w:rsid w:val="00113CD2"/>
    <w:rsid w:val="00114627"/>
    <w:rsid w:val="00114716"/>
    <w:rsid w:val="00115925"/>
    <w:rsid w:val="00115ED2"/>
    <w:rsid w:val="0011704D"/>
    <w:rsid w:val="00117E26"/>
    <w:rsid w:val="0012057C"/>
    <w:rsid w:val="0012109C"/>
    <w:rsid w:val="00121413"/>
    <w:rsid w:val="00122B12"/>
    <w:rsid w:val="00123568"/>
    <w:rsid w:val="00123EC0"/>
    <w:rsid w:val="00124537"/>
    <w:rsid w:val="00125DA9"/>
    <w:rsid w:val="00125F02"/>
    <w:rsid w:val="0012643D"/>
    <w:rsid w:val="0012697E"/>
    <w:rsid w:val="00126A1B"/>
    <w:rsid w:val="00126EE5"/>
    <w:rsid w:val="00127BD6"/>
    <w:rsid w:val="0013001E"/>
    <w:rsid w:val="001304FA"/>
    <w:rsid w:val="00130F34"/>
    <w:rsid w:val="001310B2"/>
    <w:rsid w:val="001312AB"/>
    <w:rsid w:val="00132227"/>
    <w:rsid w:val="00132BB3"/>
    <w:rsid w:val="001337B8"/>
    <w:rsid w:val="001339B6"/>
    <w:rsid w:val="00133C5A"/>
    <w:rsid w:val="00133E78"/>
    <w:rsid w:val="001349EE"/>
    <w:rsid w:val="00136B0F"/>
    <w:rsid w:val="001372B0"/>
    <w:rsid w:val="001373FA"/>
    <w:rsid w:val="0013755A"/>
    <w:rsid w:val="00137A0F"/>
    <w:rsid w:val="0014047F"/>
    <w:rsid w:val="0014065A"/>
    <w:rsid w:val="001413A3"/>
    <w:rsid w:val="00142B87"/>
    <w:rsid w:val="00143353"/>
    <w:rsid w:val="00143B40"/>
    <w:rsid w:val="00143B9B"/>
    <w:rsid w:val="00143C78"/>
    <w:rsid w:val="00143D68"/>
    <w:rsid w:val="00143EC7"/>
    <w:rsid w:val="00143FB4"/>
    <w:rsid w:val="00144991"/>
    <w:rsid w:val="001452B9"/>
    <w:rsid w:val="00145475"/>
    <w:rsid w:val="001455D1"/>
    <w:rsid w:val="00145D4A"/>
    <w:rsid w:val="0014617B"/>
    <w:rsid w:val="001461A6"/>
    <w:rsid w:val="00146599"/>
    <w:rsid w:val="00146A90"/>
    <w:rsid w:val="00146AE5"/>
    <w:rsid w:val="00147673"/>
    <w:rsid w:val="0015019A"/>
    <w:rsid w:val="00150709"/>
    <w:rsid w:val="00150D2E"/>
    <w:rsid w:val="00151CB0"/>
    <w:rsid w:val="00152E12"/>
    <w:rsid w:val="00152FF0"/>
    <w:rsid w:val="00153573"/>
    <w:rsid w:val="00153851"/>
    <w:rsid w:val="00153906"/>
    <w:rsid w:val="001543E9"/>
    <w:rsid w:val="00154AF5"/>
    <w:rsid w:val="00154D66"/>
    <w:rsid w:val="00155A9F"/>
    <w:rsid w:val="00155F3D"/>
    <w:rsid w:val="00156581"/>
    <w:rsid w:val="00156628"/>
    <w:rsid w:val="00156870"/>
    <w:rsid w:val="00157297"/>
    <w:rsid w:val="00157F8E"/>
    <w:rsid w:val="001601B0"/>
    <w:rsid w:val="001601B3"/>
    <w:rsid w:val="001602EB"/>
    <w:rsid w:val="00160F6B"/>
    <w:rsid w:val="00161A2B"/>
    <w:rsid w:val="00161A49"/>
    <w:rsid w:val="001620BE"/>
    <w:rsid w:val="0016240B"/>
    <w:rsid w:val="00162FDE"/>
    <w:rsid w:val="00163203"/>
    <w:rsid w:val="00163568"/>
    <w:rsid w:val="00163E76"/>
    <w:rsid w:val="001642ED"/>
    <w:rsid w:val="00164471"/>
    <w:rsid w:val="00164504"/>
    <w:rsid w:val="001656C1"/>
    <w:rsid w:val="00165A72"/>
    <w:rsid w:val="00165AB1"/>
    <w:rsid w:val="00165F2B"/>
    <w:rsid w:val="00166A80"/>
    <w:rsid w:val="00167134"/>
    <w:rsid w:val="00167A0E"/>
    <w:rsid w:val="00170669"/>
    <w:rsid w:val="00170C67"/>
    <w:rsid w:val="001713F2"/>
    <w:rsid w:val="00171711"/>
    <w:rsid w:val="00172AF6"/>
    <w:rsid w:val="00172F5F"/>
    <w:rsid w:val="00173326"/>
    <w:rsid w:val="00173687"/>
    <w:rsid w:val="00173E70"/>
    <w:rsid w:val="001742E5"/>
    <w:rsid w:val="00174688"/>
    <w:rsid w:val="00174C1A"/>
    <w:rsid w:val="00174E4E"/>
    <w:rsid w:val="00174FD8"/>
    <w:rsid w:val="001758A6"/>
    <w:rsid w:val="00176323"/>
    <w:rsid w:val="00176AA4"/>
    <w:rsid w:val="00176DA1"/>
    <w:rsid w:val="00177D94"/>
    <w:rsid w:val="00177FE9"/>
    <w:rsid w:val="0018022F"/>
    <w:rsid w:val="00180809"/>
    <w:rsid w:val="00180912"/>
    <w:rsid w:val="0018105E"/>
    <w:rsid w:val="00181131"/>
    <w:rsid w:val="00181A4D"/>
    <w:rsid w:val="00181E7D"/>
    <w:rsid w:val="00183095"/>
    <w:rsid w:val="00183160"/>
    <w:rsid w:val="00183364"/>
    <w:rsid w:val="001838A8"/>
    <w:rsid w:val="001839D0"/>
    <w:rsid w:val="00183BBA"/>
    <w:rsid w:val="00183BE7"/>
    <w:rsid w:val="00183C48"/>
    <w:rsid w:val="00184041"/>
    <w:rsid w:val="00184EB0"/>
    <w:rsid w:val="00185471"/>
    <w:rsid w:val="00185D71"/>
    <w:rsid w:val="00185E6F"/>
    <w:rsid w:val="00186C9C"/>
    <w:rsid w:val="00186F52"/>
    <w:rsid w:val="00187B45"/>
    <w:rsid w:val="00187EF4"/>
    <w:rsid w:val="0019076F"/>
    <w:rsid w:val="001918AB"/>
    <w:rsid w:val="00191A9C"/>
    <w:rsid w:val="001930D6"/>
    <w:rsid w:val="00193334"/>
    <w:rsid w:val="00193D99"/>
    <w:rsid w:val="00194252"/>
    <w:rsid w:val="00194724"/>
    <w:rsid w:val="00194741"/>
    <w:rsid w:val="00194929"/>
    <w:rsid w:val="00194C29"/>
    <w:rsid w:val="00194D2A"/>
    <w:rsid w:val="00194D58"/>
    <w:rsid w:val="00195BED"/>
    <w:rsid w:val="0019621F"/>
    <w:rsid w:val="00196344"/>
    <w:rsid w:val="00196660"/>
    <w:rsid w:val="00196917"/>
    <w:rsid w:val="00196A38"/>
    <w:rsid w:val="001A003B"/>
    <w:rsid w:val="001A0358"/>
    <w:rsid w:val="001A0389"/>
    <w:rsid w:val="001A1349"/>
    <w:rsid w:val="001A229C"/>
    <w:rsid w:val="001A22A4"/>
    <w:rsid w:val="001A2538"/>
    <w:rsid w:val="001A2574"/>
    <w:rsid w:val="001A4094"/>
    <w:rsid w:val="001A47C3"/>
    <w:rsid w:val="001A499C"/>
    <w:rsid w:val="001A5A12"/>
    <w:rsid w:val="001A6763"/>
    <w:rsid w:val="001A6B56"/>
    <w:rsid w:val="001A6BE5"/>
    <w:rsid w:val="001A6D81"/>
    <w:rsid w:val="001A722F"/>
    <w:rsid w:val="001A7588"/>
    <w:rsid w:val="001A78A9"/>
    <w:rsid w:val="001B0A33"/>
    <w:rsid w:val="001B0D88"/>
    <w:rsid w:val="001B0E73"/>
    <w:rsid w:val="001B2CBB"/>
    <w:rsid w:val="001B2EA7"/>
    <w:rsid w:val="001B2F17"/>
    <w:rsid w:val="001B3583"/>
    <w:rsid w:val="001B363B"/>
    <w:rsid w:val="001B3A61"/>
    <w:rsid w:val="001B3D9B"/>
    <w:rsid w:val="001B4D90"/>
    <w:rsid w:val="001C0E3C"/>
    <w:rsid w:val="001C197A"/>
    <w:rsid w:val="001C1C65"/>
    <w:rsid w:val="001C2AAB"/>
    <w:rsid w:val="001C2AF4"/>
    <w:rsid w:val="001C39BB"/>
    <w:rsid w:val="001C3C48"/>
    <w:rsid w:val="001C3EC2"/>
    <w:rsid w:val="001C4707"/>
    <w:rsid w:val="001C4819"/>
    <w:rsid w:val="001C4CA3"/>
    <w:rsid w:val="001C5480"/>
    <w:rsid w:val="001C65F2"/>
    <w:rsid w:val="001C69EA"/>
    <w:rsid w:val="001C7569"/>
    <w:rsid w:val="001C7DE3"/>
    <w:rsid w:val="001C7F1C"/>
    <w:rsid w:val="001C7F43"/>
    <w:rsid w:val="001D027D"/>
    <w:rsid w:val="001D0A1C"/>
    <w:rsid w:val="001D0E63"/>
    <w:rsid w:val="001D1281"/>
    <w:rsid w:val="001D143C"/>
    <w:rsid w:val="001D18C5"/>
    <w:rsid w:val="001D1BD9"/>
    <w:rsid w:val="001D2225"/>
    <w:rsid w:val="001D2476"/>
    <w:rsid w:val="001D26AA"/>
    <w:rsid w:val="001D288B"/>
    <w:rsid w:val="001D39D9"/>
    <w:rsid w:val="001D3B82"/>
    <w:rsid w:val="001D4ADB"/>
    <w:rsid w:val="001D501D"/>
    <w:rsid w:val="001D516A"/>
    <w:rsid w:val="001D5683"/>
    <w:rsid w:val="001D5A41"/>
    <w:rsid w:val="001D660E"/>
    <w:rsid w:val="001D6F80"/>
    <w:rsid w:val="001D7501"/>
    <w:rsid w:val="001D7BC0"/>
    <w:rsid w:val="001E0410"/>
    <w:rsid w:val="001E077D"/>
    <w:rsid w:val="001E0D27"/>
    <w:rsid w:val="001E14FD"/>
    <w:rsid w:val="001E2043"/>
    <w:rsid w:val="001E2401"/>
    <w:rsid w:val="001E24DF"/>
    <w:rsid w:val="001E34D7"/>
    <w:rsid w:val="001E35D8"/>
    <w:rsid w:val="001E415A"/>
    <w:rsid w:val="001E4F1A"/>
    <w:rsid w:val="001E58F4"/>
    <w:rsid w:val="001E5BA3"/>
    <w:rsid w:val="001E5FCF"/>
    <w:rsid w:val="001E612D"/>
    <w:rsid w:val="001E68F5"/>
    <w:rsid w:val="001E6A42"/>
    <w:rsid w:val="001E6B99"/>
    <w:rsid w:val="001E749B"/>
    <w:rsid w:val="001F080F"/>
    <w:rsid w:val="001F0AA6"/>
    <w:rsid w:val="001F0E6E"/>
    <w:rsid w:val="001F0E9E"/>
    <w:rsid w:val="001F1534"/>
    <w:rsid w:val="001F3530"/>
    <w:rsid w:val="001F3713"/>
    <w:rsid w:val="001F3A9D"/>
    <w:rsid w:val="001F44FE"/>
    <w:rsid w:val="001F45CB"/>
    <w:rsid w:val="001F47EE"/>
    <w:rsid w:val="001F482E"/>
    <w:rsid w:val="001F5564"/>
    <w:rsid w:val="001F5B31"/>
    <w:rsid w:val="001F5C9A"/>
    <w:rsid w:val="001F5E50"/>
    <w:rsid w:val="001F65B5"/>
    <w:rsid w:val="001F6D84"/>
    <w:rsid w:val="001F711D"/>
    <w:rsid w:val="001F73AD"/>
    <w:rsid w:val="001F778A"/>
    <w:rsid w:val="0020017B"/>
    <w:rsid w:val="00200DDF"/>
    <w:rsid w:val="00200F2D"/>
    <w:rsid w:val="00201755"/>
    <w:rsid w:val="00201798"/>
    <w:rsid w:val="00201BF1"/>
    <w:rsid w:val="00203148"/>
    <w:rsid w:val="002038CD"/>
    <w:rsid w:val="002041C9"/>
    <w:rsid w:val="00204451"/>
    <w:rsid w:val="00204AE1"/>
    <w:rsid w:val="00206EC5"/>
    <w:rsid w:val="002074D6"/>
    <w:rsid w:val="0021004D"/>
    <w:rsid w:val="00211719"/>
    <w:rsid w:val="00211C50"/>
    <w:rsid w:val="00211E62"/>
    <w:rsid w:val="002127AA"/>
    <w:rsid w:val="00212B3F"/>
    <w:rsid w:val="00214150"/>
    <w:rsid w:val="00214833"/>
    <w:rsid w:val="00214845"/>
    <w:rsid w:val="002148D7"/>
    <w:rsid w:val="00215239"/>
    <w:rsid w:val="00215F80"/>
    <w:rsid w:val="002163C9"/>
    <w:rsid w:val="0021640D"/>
    <w:rsid w:val="00216411"/>
    <w:rsid w:val="00216ADD"/>
    <w:rsid w:val="00216EA5"/>
    <w:rsid w:val="00216F9D"/>
    <w:rsid w:val="002173D5"/>
    <w:rsid w:val="00217902"/>
    <w:rsid w:val="00217E83"/>
    <w:rsid w:val="0022076F"/>
    <w:rsid w:val="00220C08"/>
    <w:rsid w:val="0022136C"/>
    <w:rsid w:val="00221614"/>
    <w:rsid w:val="002218E4"/>
    <w:rsid w:val="0022202E"/>
    <w:rsid w:val="00222656"/>
    <w:rsid w:val="0022346F"/>
    <w:rsid w:val="00223EF4"/>
    <w:rsid w:val="002255FF"/>
    <w:rsid w:val="0022568F"/>
    <w:rsid w:val="00225A31"/>
    <w:rsid w:val="00226AE5"/>
    <w:rsid w:val="002272C0"/>
    <w:rsid w:val="00230421"/>
    <w:rsid w:val="00230CB7"/>
    <w:rsid w:val="0023103F"/>
    <w:rsid w:val="00231076"/>
    <w:rsid w:val="00232A62"/>
    <w:rsid w:val="00233165"/>
    <w:rsid w:val="00233F89"/>
    <w:rsid w:val="00234E5C"/>
    <w:rsid w:val="00234FD6"/>
    <w:rsid w:val="00235010"/>
    <w:rsid w:val="00235672"/>
    <w:rsid w:val="002357F5"/>
    <w:rsid w:val="00235CB9"/>
    <w:rsid w:val="00236C7C"/>
    <w:rsid w:val="00236F84"/>
    <w:rsid w:val="00237490"/>
    <w:rsid w:val="002378E2"/>
    <w:rsid w:val="00237A9F"/>
    <w:rsid w:val="00237B6E"/>
    <w:rsid w:val="00237D85"/>
    <w:rsid w:val="00237DBE"/>
    <w:rsid w:val="00240883"/>
    <w:rsid w:val="00242215"/>
    <w:rsid w:val="00242FFE"/>
    <w:rsid w:val="0024313D"/>
    <w:rsid w:val="002449A0"/>
    <w:rsid w:val="00244B82"/>
    <w:rsid w:val="00244BA0"/>
    <w:rsid w:val="002456A5"/>
    <w:rsid w:val="00245AD5"/>
    <w:rsid w:val="00245BCB"/>
    <w:rsid w:val="00245D9E"/>
    <w:rsid w:val="0024624D"/>
    <w:rsid w:val="0024634D"/>
    <w:rsid w:val="00246C91"/>
    <w:rsid w:val="00246EED"/>
    <w:rsid w:val="00246F60"/>
    <w:rsid w:val="00247489"/>
    <w:rsid w:val="002478DF"/>
    <w:rsid w:val="00250282"/>
    <w:rsid w:val="0025119A"/>
    <w:rsid w:val="002513F2"/>
    <w:rsid w:val="00251CD8"/>
    <w:rsid w:val="00252C7A"/>
    <w:rsid w:val="00252CE2"/>
    <w:rsid w:val="002535C7"/>
    <w:rsid w:val="00255902"/>
    <w:rsid w:val="00255E3A"/>
    <w:rsid w:val="00256E38"/>
    <w:rsid w:val="00257E15"/>
    <w:rsid w:val="00260438"/>
    <w:rsid w:val="00260571"/>
    <w:rsid w:val="00261503"/>
    <w:rsid w:val="002615ED"/>
    <w:rsid w:val="00261741"/>
    <w:rsid w:val="00261D43"/>
    <w:rsid w:val="0026220F"/>
    <w:rsid w:val="00263049"/>
    <w:rsid w:val="0026422F"/>
    <w:rsid w:val="00265507"/>
    <w:rsid w:val="002657CD"/>
    <w:rsid w:val="002657F7"/>
    <w:rsid w:val="00265B08"/>
    <w:rsid w:val="00265DD2"/>
    <w:rsid w:val="002660A0"/>
    <w:rsid w:val="00266CC2"/>
    <w:rsid w:val="00266D0C"/>
    <w:rsid w:val="00266E08"/>
    <w:rsid w:val="002674C5"/>
    <w:rsid w:val="002675FD"/>
    <w:rsid w:val="00267A2B"/>
    <w:rsid w:val="00267E0D"/>
    <w:rsid w:val="00270B31"/>
    <w:rsid w:val="00270ED7"/>
    <w:rsid w:val="00271E6E"/>
    <w:rsid w:val="002730ED"/>
    <w:rsid w:val="002740D8"/>
    <w:rsid w:val="00274191"/>
    <w:rsid w:val="0027465C"/>
    <w:rsid w:val="00274FEF"/>
    <w:rsid w:val="00275AED"/>
    <w:rsid w:val="002767E4"/>
    <w:rsid w:val="00276A90"/>
    <w:rsid w:val="002772F7"/>
    <w:rsid w:val="002776E3"/>
    <w:rsid w:val="00277E02"/>
    <w:rsid w:val="00280E19"/>
    <w:rsid w:val="00280FEA"/>
    <w:rsid w:val="0028230E"/>
    <w:rsid w:val="002830A3"/>
    <w:rsid w:val="002834A6"/>
    <w:rsid w:val="00283525"/>
    <w:rsid w:val="00283A8F"/>
    <w:rsid w:val="00283C76"/>
    <w:rsid w:val="0028455A"/>
    <w:rsid w:val="00284AC8"/>
    <w:rsid w:val="0028588D"/>
    <w:rsid w:val="002868A5"/>
    <w:rsid w:val="00290188"/>
    <w:rsid w:val="002903DE"/>
    <w:rsid w:val="00290AE6"/>
    <w:rsid w:val="00291418"/>
    <w:rsid w:val="00291744"/>
    <w:rsid w:val="002918B4"/>
    <w:rsid w:val="00291F04"/>
    <w:rsid w:val="00292CDA"/>
    <w:rsid w:val="00292DA2"/>
    <w:rsid w:val="00292E84"/>
    <w:rsid w:val="0029330F"/>
    <w:rsid w:val="00293593"/>
    <w:rsid w:val="0029407A"/>
    <w:rsid w:val="002943DD"/>
    <w:rsid w:val="0029456C"/>
    <w:rsid w:val="00294912"/>
    <w:rsid w:val="002949AD"/>
    <w:rsid w:val="00294C1B"/>
    <w:rsid w:val="00295163"/>
    <w:rsid w:val="002952CB"/>
    <w:rsid w:val="0029568C"/>
    <w:rsid w:val="00295822"/>
    <w:rsid w:val="00295924"/>
    <w:rsid w:val="00295B6E"/>
    <w:rsid w:val="00295D40"/>
    <w:rsid w:val="00296220"/>
    <w:rsid w:val="00296E8A"/>
    <w:rsid w:val="00296EDB"/>
    <w:rsid w:val="0029753D"/>
    <w:rsid w:val="00297D28"/>
    <w:rsid w:val="002A0A49"/>
    <w:rsid w:val="002A0A7C"/>
    <w:rsid w:val="002A0C43"/>
    <w:rsid w:val="002A1239"/>
    <w:rsid w:val="002A1266"/>
    <w:rsid w:val="002A20EA"/>
    <w:rsid w:val="002A233F"/>
    <w:rsid w:val="002A2B85"/>
    <w:rsid w:val="002A303E"/>
    <w:rsid w:val="002A314E"/>
    <w:rsid w:val="002A41FA"/>
    <w:rsid w:val="002A4EAA"/>
    <w:rsid w:val="002A528A"/>
    <w:rsid w:val="002A5436"/>
    <w:rsid w:val="002A578F"/>
    <w:rsid w:val="002A5C1C"/>
    <w:rsid w:val="002A5FE0"/>
    <w:rsid w:val="002A6662"/>
    <w:rsid w:val="002A6826"/>
    <w:rsid w:val="002A6B26"/>
    <w:rsid w:val="002A6D2F"/>
    <w:rsid w:val="002A6DB1"/>
    <w:rsid w:val="002A70D9"/>
    <w:rsid w:val="002A7A72"/>
    <w:rsid w:val="002B04D9"/>
    <w:rsid w:val="002B1085"/>
    <w:rsid w:val="002B1FB2"/>
    <w:rsid w:val="002B237F"/>
    <w:rsid w:val="002B2727"/>
    <w:rsid w:val="002B31DB"/>
    <w:rsid w:val="002B3F98"/>
    <w:rsid w:val="002B48B1"/>
    <w:rsid w:val="002B4C25"/>
    <w:rsid w:val="002B4E11"/>
    <w:rsid w:val="002B691E"/>
    <w:rsid w:val="002B69A5"/>
    <w:rsid w:val="002B69E6"/>
    <w:rsid w:val="002B6D8D"/>
    <w:rsid w:val="002C07D6"/>
    <w:rsid w:val="002C1681"/>
    <w:rsid w:val="002C16AD"/>
    <w:rsid w:val="002C1D7E"/>
    <w:rsid w:val="002C1DF8"/>
    <w:rsid w:val="002C1F1D"/>
    <w:rsid w:val="002C22BC"/>
    <w:rsid w:val="002C25E1"/>
    <w:rsid w:val="002C275F"/>
    <w:rsid w:val="002C2F8E"/>
    <w:rsid w:val="002C30C3"/>
    <w:rsid w:val="002C30F2"/>
    <w:rsid w:val="002C3425"/>
    <w:rsid w:val="002C37A8"/>
    <w:rsid w:val="002C3879"/>
    <w:rsid w:val="002C3F3B"/>
    <w:rsid w:val="002C4CEC"/>
    <w:rsid w:val="002C4CF2"/>
    <w:rsid w:val="002C51B4"/>
    <w:rsid w:val="002C532D"/>
    <w:rsid w:val="002C59A9"/>
    <w:rsid w:val="002C5DE4"/>
    <w:rsid w:val="002C5F7A"/>
    <w:rsid w:val="002C5F7E"/>
    <w:rsid w:val="002C68C1"/>
    <w:rsid w:val="002C6DAE"/>
    <w:rsid w:val="002C7256"/>
    <w:rsid w:val="002C72AE"/>
    <w:rsid w:val="002C7AFE"/>
    <w:rsid w:val="002D0020"/>
    <w:rsid w:val="002D0AD2"/>
    <w:rsid w:val="002D16A6"/>
    <w:rsid w:val="002D2063"/>
    <w:rsid w:val="002D206F"/>
    <w:rsid w:val="002D2E9E"/>
    <w:rsid w:val="002D32E0"/>
    <w:rsid w:val="002D3AB2"/>
    <w:rsid w:val="002D4D0D"/>
    <w:rsid w:val="002D52E2"/>
    <w:rsid w:val="002D536F"/>
    <w:rsid w:val="002D7454"/>
    <w:rsid w:val="002D7CF0"/>
    <w:rsid w:val="002E06DD"/>
    <w:rsid w:val="002E0A0D"/>
    <w:rsid w:val="002E0B2C"/>
    <w:rsid w:val="002E1518"/>
    <w:rsid w:val="002E1576"/>
    <w:rsid w:val="002E1FC1"/>
    <w:rsid w:val="002E21C3"/>
    <w:rsid w:val="002E3EBC"/>
    <w:rsid w:val="002E45DB"/>
    <w:rsid w:val="002E4907"/>
    <w:rsid w:val="002E4D64"/>
    <w:rsid w:val="002E569E"/>
    <w:rsid w:val="002E5C0D"/>
    <w:rsid w:val="002E6D7E"/>
    <w:rsid w:val="002E6F20"/>
    <w:rsid w:val="002E7BD3"/>
    <w:rsid w:val="002E7EDC"/>
    <w:rsid w:val="002F0690"/>
    <w:rsid w:val="002F0A5D"/>
    <w:rsid w:val="002F13EF"/>
    <w:rsid w:val="002F3201"/>
    <w:rsid w:val="002F38F6"/>
    <w:rsid w:val="002F3B38"/>
    <w:rsid w:val="002F3F54"/>
    <w:rsid w:val="002F40CB"/>
    <w:rsid w:val="002F44D4"/>
    <w:rsid w:val="002F4863"/>
    <w:rsid w:val="002F494A"/>
    <w:rsid w:val="002F5009"/>
    <w:rsid w:val="002F539B"/>
    <w:rsid w:val="002F566A"/>
    <w:rsid w:val="002F566E"/>
    <w:rsid w:val="002F5912"/>
    <w:rsid w:val="002F5BFA"/>
    <w:rsid w:val="002F5BFC"/>
    <w:rsid w:val="002F617B"/>
    <w:rsid w:val="002F6616"/>
    <w:rsid w:val="002F6CB4"/>
    <w:rsid w:val="002F6DB9"/>
    <w:rsid w:val="002F7640"/>
    <w:rsid w:val="0030016D"/>
    <w:rsid w:val="003006E9"/>
    <w:rsid w:val="00300E62"/>
    <w:rsid w:val="00300ECB"/>
    <w:rsid w:val="0030172E"/>
    <w:rsid w:val="00302CC4"/>
    <w:rsid w:val="00303AB7"/>
    <w:rsid w:val="0030442C"/>
    <w:rsid w:val="00304546"/>
    <w:rsid w:val="00304643"/>
    <w:rsid w:val="00304E2B"/>
    <w:rsid w:val="003051B2"/>
    <w:rsid w:val="00307146"/>
    <w:rsid w:val="0030714A"/>
    <w:rsid w:val="00307574"/>
    <w:rsid w:val="003108E9"/>
    <w:rsid w:val="003125E0"/>
    <w:rsid w:val="0031291A"/>
    <w:rsid w:val="003129CA"/>
    <w:rsid w:val="0031392E"/>
    <w:rsid w:val="00313A2F"/>
    <w:rsid w:val="003147BF"/>
    <w:rsid w:val="0031504D"/>
    <w:rsid w:val="0031505B"/>
    <w:rsid w:val="003159FB"/>
    <w:rsid w:val="00316749"/>
    <w:rsid w:val="003167E0"/>
    <w:rsid w:val="00316FF9"/>
    <w:rsid w:val="00317097"/>
    <w:rsid w:val="0032010E"/>
    <w:rsid w:val="00320B2E"/>
    <w:rsid w:val="00320C91"/>
    <w:rsid w:val="0032249D"/>
    <w:rsid w:val="00322B73"/>
    <w:rsid w:val="003231D3"/>
    <w:rsid w:val="00324184"/>
    <w:rsid w:val="00324CD7"/>
    <w:rsid w:val="00324E6E"/>
    <w:rsid w:val="003252C2"/>
    <w:rsid w:val="0032534B"/>
    <w:rsid w:val="0032612E"/>
    <w:rsid w:val="003267E2"/>
    <w:rsid w:val="00327D74"/>
    <w:rsid w:val="003302F9"/>
    <w:rsid w:val="00330ECB"/>
    <w:rsid w:val="003314C4"/>
    <w:rsid w:val="003315A2"/>
    <w:rsid w:val="00331629"/>
    <w:rsid w:val="00332DBB"/>
    <w:rsid w:val="00332E67"/>
    <w:rsid w:val="00332E85"/>
    <w:rsid w:val="00332FDC"/>
    <w:rsid w:val="0033351B"/>
    <w:rsid w:val="00333E50"/>
    <w:rsid w:val="00334129"/>
    <w:rsid w:val="003343B3"/>
    <w:rsid w:val="00336494"/>
    <w:rsid w:val="003368C8"/>
    <w:rsid w:val="00337925"/>
    <w:rsid w:val="003412CF"/>
    <w:rsid w:val="003416FE"/>
    <w:rsid w:val="003422F0"/>
    <w:rsid w:val="003427D6"/>
    <w:rsid w:val="00343082"/>
    <w:rsid w:val="00343AF9"/>
    <w:rsid w:val="00343CF9"/>
    <w:rsid w:val="00343FA1"/>
    <w:rsid w:val="00344593"/>
    <w:rsid w:val="00344AA6"/>
    <w:rsid w:val="00344FE1"/>
    <w:rsid w:val="0034518A"/>
    <w:rsid w:val="0034526E"/>
    <w:rsid w:val="003458C0"/>
    <w:rsid w:val="00345B97"/>
    <w:rsid w:val="00346270"/>
    <w:rsid w:val="00346273"/>
    <w:rsid w:val="003463CA"/>
    <w:rsid w:val="00347598"/>
    <w:rsid w:val="00351D7D"/>
    <w:rsid w:val="00352003"/>
    <w:rsid w:val="00352327"/>
    <w:rsid w:val="00352411"/>
    <w:rsid w:val="00352ED0"/>
    <w:rsid w:val="0035318D"/>
    <w:rsid w:val="00353264"/>
    <w:rsid w:val="0035400B"/>
    <w:rsid w:val="003545CB"/>
    <w:rsid w:val="003547F6"/>
    <w:rsid w:val="003559EC"/>
    <w:rsid w:val="00356BDD"/>
    <w:rsid w:val="003575E3"/>
    <w:rsid w:val="0035761D"/>
    <w:rsid w:val="00360774"/>
    <w:rsid w:val="00361B72"/>
    <w:rsid w:val="00362DC2"/>
    <w:rsid w:val="00363251"/>
    <w:rsid w:val="00363448"/>
    <w:rsid w:val="00364744"/>
    <w:rsid w:val="0036491B"/>
    <w:rsid w:val="00364C22"/>
    <w:rsid w:val="00364CE2"/>
    <w:rsid w:val="00365494"/>
    <w:rsid w:val="0036550B"/>
    <w:rsid w:val="00365AA6"/>
    <w:rsid w:val="00365EC7"/>
    <w:rsid w:val="00366179"/>
    <w:rsid w:val="00366A45"/>
    <w:rsid w:val="00366C78"/>
    <w:rsid w:val="00366CB6"/>
    <w:rsid w:val="00366DD1"/>
    <w:rsid w:val="00367395"/>
    <w:rsid w:val="003675C2"/>
    <w:rsid w:val="00367ED5"/>
    <w:rsid w:val="00370830"/>
    <w:rsid w:val="0037094B"/>
    <w:rsid w:val="00370FBF"/>
    <w:rsid w:val="00371704"/>
    <w:rsid w:val="00371F13"/>
    <w:rsid w:val="003723D3"/>
    <w:rsid w:val="003724C8"/>
    <w:rsid w:val="00372DD4"/>
    <w:rsid w:val="00373050"/>
    <w:rsid w:val="003730E7"/>
    <w:rsid w:val="00373DB8"/>
    <w:rsid w:val="00374452"/>
    <w:rsid w:val="00374BB5"/>
    <w:rsid w:val="003753C6"/>
    <w:rsid w:val="00375585"/>
    <w:rsid w:val="00375BAE"/>
    <w:rsid w:val="00376954"/>
    <w:rsid w:val="003769AD"/>
    <w:rsid w:val="003769C5"/>
    <w:rsid w:val="003770CC"/>
    <w:rsid w:val="003779B8"/>
    <w:rsid w:val="00377ECB"/>
    <w:rsid w:val="00377FBD"/>
    <w:rsid w:val="003800D8"/>
    <w:rsid w:val="0038045C"/>
    <w:rsid w:val="00380EBE"/>
    <w:rsid w:val="00381113"/>
    <w:rsid w:val="003818DF"/>
    <w:rsid w:val="00381A6F"/>
    <w:rsid w:val="00381F8B"/>
    <w:rsid w:val="0038250F"/>
    <w:rsid w:val="00382913"/>
    <w:rsid w:val="00382987"/>
    <w:rsid w:val="00383A36"/>
    <w:rsid w:val="00383AF1"/>
    <w:rsid w:val="003845B7"/>
    <w:rsid w:val="00384B93"/>
    <w:rsid w:val="003853D9"/>
    <w:rsid w:val="00385971"/>
    <w:rsid w:val="00385A51"/>
    <w:rsid w:val="003861D1"/>
    <w:rsid w:val="00386C2E"/>
    <w:rsid w:val="0038719F"/>
    <w:rsid w:val="00387622"/>
    <w:rsid w:val="003907B6"/>
    <w:rsid w:val="00390843"/>
    <w:rsid w:val="00391479"/>
    <w:rsid w:val="003925B8"/>
    <w:rsid w:val="00392645"/>
    <w:rsid w:val="003927B4"/>
    <w:rsid w:val="003935BB"/>
    <w:rsid w:val="003938FC"/>
    <w:rsid w:val="00393F7C"/>
    <w:rsid w:val="00395580"/>
    <w:rsid w:val="003957AD"/>
    <w:rsid w:val="00395E05"/>
    <w:rsid w:val="0039636F"/>
    <w:rsid w:val="0039664C"/>
    <w:rsid w:val="003968DC"/>
    <w:rsid w:val="003969EC"/>
    <w:rsid w:val="00396CD9"/>
    <w:rsid w:val="003973C4"/>
    <w:rsid w:val="003A073A"/>
    <w:rsid w:val="003A1085"/>
    <w:rsid w:val="003A1B05"/>
    <w:rsid w:val="003A200D"/>
    <w:rsid w:val="003A23E6"/>
    <w:rsid w:val="003A25FF"/>
    <w:rsid w:val="003A3000"/>
    <w:rsid w:val="003A4496"/>
    <w:rsid w:val="003A481D"/>
    <w:rsid w:val="003A49A2"/>
    <w:rsid w:val="003A4B9C"/>
    <w:rsid w:val="003A526A"/>
    <w:rsid w:val="003A5809"/>
    <w:rsid w:val="003A61BB"/>
    <w:rsid w:val="003A76E4"/>
    <w:rsid w:val="003A77AA"/>
    <w:rsid w:val="003A7C34"/>
    <w:rsid w:val="003B06C2"/>
    <w:rsid w:val="003B0C35"/>
    <w:rsid w:val="003B0D72"/>
    <w:rsid w:val="003B0DB0"/>
    <w:rsid w:val="003B1117"/>
    <w:rsid w:val="003B112C"/>
    <w:rsid w:val="003B158A"/>
    <w:rsid w:val="003B198D"/>
    <w:rsid w:val="003B2935"/>
    <w:rsid w:val="003B2BC7"/>
    <w:rsid w:val="003B334B"/>
    <w:rsid w:val="003B41E0"/>
    <w:rsid w:val="003B4345"/>
    <w:rsid w:val="003B44F3"/>
    <w:rsid w:val="003B4E98"/>
    <w:rsid w:val="003B5A95"/>
    <w:rsid w:val="003B5C34"/>
    <w:rsid w:val="003B6013"/>
    <w:rsid w:val="003B62CE"/>
    <w:rsid w:val="003B68D7"/>
    <w:rsid w:val="003B6CD1"/>
    <w:rsid w:val="003B792D"/>
    <w:rsid w:val="003C00A4"/>
    <w:rsid w:val="003C0106"/>
    <w:rsid w:val="003C1A8F"/>
    <w:rsid w:val="003C1B6E"/>
    <w:rsid w:val="003C1C21"/>
    <w:rsid w:val="003C2011"/>
    <w:rsid w:val="003C2946"/>
    <w:rsid w:val="003C2D64"/>
    <w:rsid w:val="003C2DB4"/>
    <w:rsid w:val="003C2EE0"/>
    <w:rsid w:val="003C35D2"/>
    <w:rsid w:val="003C3B2F"/>
    <w:rsid w:val="003C41A7"/>
    <w:rsid w:val="003C4921"/>
    <w:rsid w:val="003C4BA8"/>
    <w:rsid w:val="003C53CF"/>
    <w:rsid w:val="003C5D34"/>
    <w:rsid w:val="003C6129"/>
    <w:rsid w:val="003C63C9"/>
    <w:rsid w:val="003C6743"/>
    <w:rsid w:val="003C6DA8"/>
    <w:rsid w:val="003C708A"/>
    <w:rsid w:val="003C74EF"/>
    <w:rsid w:val="003C7812"/>
    <w:rsid w:val="003C7AE8"/>
    <w:rsid w:val="003C7B9C"/>
    <w:rsid w:val="003C7DCF"/>
    <w:rsid w:val="003D037D"/>
    <w:rsid w:val="003D1678"/>
    <w:rsid w:val="003D185D"/>
    <w:rsid w:val="003D36E3"/>
    <w:rsid w:val="003D407C"/>
    <w:rsid w:val="003D44BF"/>
    <w:rsid w:val="003D529D"/>
    <w:rsid w:val="003D5511"/>
    <w:rsid w:val="003D57D0"/>
    <w:rsid w:val="003D5DF7"/>
    <w:rsid w:val="003D5F26"/>
    <w:rsid w:val="003D62E5"/>
    <w:rsid w:val="003D640C"/>
    <w:rsid w:val="003D6C44"/>
    <w:rsid w:val="003D6D7D"/>
    <w:rsid w:val="003D7050"/>
    <w:rsid w:val="003E1451"/>
    <w:rsid w:val="003E14A1"/>
    <w:rsid w:val="003E1B3B"/>
    <w:rsid w:val="003E275F"/>
    <w:rsid w:val="003E2BDF"/>
    <w:rsid w:val="003E3A0B"/>
    <w:rsid w:val="003E3FFA"/>
    <w:rsid w:val="003E40E7"/>
    <w:rsid w:val="003E46A6"/>
    <w:rsid w:val="003E473E"/>
    <w:rsid w:val="003E4DA6"/>
    <w:rsid w:val="003E547B"/>
    <w:rsid w:val="003E574E"/>
    <w:rsid w:val="003E5965"/>
    <w:rsid w:val="003E6522"/>
    <w:rsid w:val="003E6A4E"/>
    <w:rsid w:val="003E6BF8"/>
    <w:rsid w:val="003E6CB3"/>
    <w:rsid w:val="003E7571"/>
    <w:rsid w:val="003E7E3E"/>
    <w:rsid w:val="003F049A"/>
    <w:rsid w:val="003F0EB4"/>
    <w:rsid w:val="003F158B"/>
    <w:rsid w:val="003F29B8"/>
    <w:rsid w:val="003F2F67"/>
    <w:rsid w:val="003F344A"/>
    <w:rsid w:val="003F35E2"/>
    <w:rsid w:val="003F3922"/>
    <w:rsid w:val="003F40A8"/>
    <w:rsid w:val="003F4367"/>
    <w:rsid w:val="003F44E8"/>
    <w:rsid w:val="003F4A08"/>
    <w:rsid w:val="003F4DF6"/>
    <w:rsid w:val="003F57AD"/>
    <w:rsid w:val="003F5E0E"/>
    <w:rsid w:val="003F65A6"/>
    <w:rsid w:val="003F69A7"/>
    <w:rsid w:val="003F6F26"/>
    <w:rsid w:val="003F7A35"/>
    <w:rsid w:val="003F7A60"/>
    <w:rsid w:val="003F7D7D"/>
    <w:rsid w:val="00400C4D"/>
    <w:rsid w:val="00400D29"/>
    <w:rsid w:val="00400DD5"/>
    <w:rsid w:val="004012BD"/>
    <w:rsid w:val="00401ACB"/>
    <w:rsid w:val="00402EAC"/>
    <w:rsid w:val="004033AF"/>
    <w:rsid w:val="0040426A"/>
    <w:rsid w:val="004042D3"/>
    <w:rsid w:val="00404D15"/>
    <w:rsid w:val="00404E99"/>
    <w:rsid w:val="0040523F"/>
    <w:rsid w:val="00405358"/>
    <w:rsid w:val="00405AD6"/>
    <w:rsid w:val="00406056"/>
    <w:rsid w:val="00406C38"/>
    <w:rsid w:val="00407240"/>
    <w:rsid w:val="00407253"/>
    <w:rsid w:val="004077C0"/>
    <w:rsid w:val="00411431"/>
    <w:rsid w:val="0041213E"/>
    <w:rsid w:val="004121C3"/>
    <w:rsid w:val="00413B6C"/>
    <w:rsid w:val="004148D8"/>
    <w:rsid w:val="00414B13"/>
    <w:rsid w:val="00414BF1"/>
    <w:rsid w:val="00414D47"/>
    <w:rsid w:val="00414D58"/>
    <w:rsid w:val="00415A50"/>
    <w:rsid w:val="00415EAD"/>
    <w:rsid w:val="00417CFB"/>
    <w:rsid w:val="004203B2"/>
    <w:rsid w:val="004203BA"/>
    <w:rsid w:val="00420677"/>
    <w:rsid w:val="004208D4"/>
    <w:rsid w:val="004225EE"/>
    <w:rsid w:val="0042287B"/>
    <w:rsid w:val="00422B22"/>
    <w:rsid w:val="00422CE8"/>
    <w:rsid w:val="004230A2"/>
    <w:rsid w:val="0042319C"/>
    <w:rsid w:val="00423A48"/>
    <w:rsid w:val="00424411"/>
    <w:rsid w:val="00424C60"/>
    <w:rsid w:val="004259EB"/>
    <w:rsid w:val="0042623C"/>
    <w:rsid w:val="0042711E"/>
    <w:rsid w:val="00427320"/>
    <w:rsid w:val="004273E1"/>
    <w:rsid w:val="004274ED"/>
    <w:rsid w:val="00427DF3"/>
    <w:rsid w:val="00430066"/>
    <w:rsid w:val="004302A0"/>
    <w:rsid w:val="00430905"/>
    <w:rsid w:val="00430E68"/>
    <w:rsid w:val="004313C7"/>
    <w:rsid w:val="00431867"/>
    <w:rsid w:val="00431AC8"/>
    <w:rsid w:val="00431B0B"/>
    <w:rsid w:val="00431D77"/>
    <w:rsid w:val="004334F4"/>
    <w:rsid w:val="00433873"/>
    <w:rsid w:val="004338CD"/>
    <w:rsid w:val="00434A47"/>
    <w:rsid w:val="00434D3C"/>
    <w:rsid w:val="00435887"/>
    <w:rsid w:val="00435DA5"/>
    <w:rsid w:val="00435EC4"/>
    <w:rsid w:val="0043652C"/>
    <w:rsid w:val="00436DFA"/>
    <w:rsid w:val="0043703C"/>
    <w:rsid w:val="004371D2"/>
    <w:rsid w:val="004373AA"/>
    <w:rsid w:val="00437434"/>
    <w:rsid w:val="0043776C"/>
    <w:rsid w:val="00437A99"/>
    <w:rsid w:val="00437EDC"/>
    <w:rsid w:val="00440032"/>
    <w:rsid w:val="0044007A"/>
    <w:rsid w:val="00440CEF"/>
    <w:rsid w:val="004411BE"/>
    <w:rsid w:val="0044125F"/>
    <w:rsid w:val="0044151E"/>
    <w:rsid w:val="00441AC1"/>
    <w:rsid w:val="00442056"/>
    <w:rsid w:val="004421EA"/>
    <w:rsid w:val="00442AA1"/>
    <w:rsid w:val="004431DB"/>
    <w:rsid w:val="004436D8"/>
    <w:rsid w:val="004439AC"/>
    <w:rsid w:val="00443D85"/>
    <w:rsid w:val="00443EB3"/>
    <w:rsid w:val="0044418A"/>
    <w:rsid w:val="00444217"/>
    <w:rsid w:val="00444287"/>
    <w:rsid w:val="00446033"/>
    <w:rsid w:val="00446DB3"/>
    <w:rsid w:val="00447966"/>
    <w:rsid w:val="00450F3B"/>
    <w:rsid w:val="00452845"/>
    <w:rsid w:val="00452B25"/>
    <w:rsid w:val="00452D95"/>
    <w:rsid w:val="0045380F"/>
    <w:rsid w:val="00454169"/>
    <w:rsid w:val="004541DD"/>
    <w:rsid w:val="004545CF"/>
    <w:rsid w:val="0045556A"/>
    <w:rsid w:val="0045587A"/>
    <w:rsid w:val="00455A85"/>
    <w:rsid w:val="00456566"/>
    <w:rsid w:val="00456C49"/>
    <w:rsid w:val="00457436"/>
    <w:rsid w:val="004574C9"/>
    <w:rsid w:val="00457F97"/>
    <w:rsid w:val="0046029A"/>
    <w:rsid w:val="00460434"/>
    <w:rsid w:val="00460D68"/>
    <w:rsid w:val="00460DAB"/>
    <w:rsid w:val="004617F2"/>
    <w:rsid w:val="004624E0"/>
    <w:rsid w:val="0046257C"/>
    <w:rsid w:val="004625F3"/>
    <w:rsid w:val="00462C3A"/>
    <w:rsid w:val="00462F7B"/>
    <w:rsid w:val="00464053"/>
    <w:rsid w:val="0046464A"/>
    <w:rsid w:val="00464BAF"/>
    <w:rsid w:val="0046547C"/>
    <w:rsid w:val="004657A0"/>
    <w:rsid w:val="00466186"/>
    <w:rsid w:val="00466348"/>
    <w:rsid w:val="00466842"/>
    <w:rsid w:val="00466C06"/>
    <w:rsid w:val="004672C8"/>
    <w:rsid w:val="00467979"/>
    <w:rsid w:val="00467CDD"/>
    <w:rsid w:val="00467D12"/>
    <w:rsid w:val="00470F7E"/>
    <w:rsid w:val="00472145"/>
    <w:rsid w:val="004723A8"/>
    <w:rsid w:val="00472543"/>
    <w:rsid w:val="00472FFF"/>
    <w:rsid w:val="0047341A"/>
    <w:rsid w:val="00474AAA"/>
    <w:rsid w:val="0047534D"/>
    <w:rsid w:val="004754DF"/>
    <w:rsid w:val="0047594B"/>
    <w:rsid w:val="00476199"/>
    <w:rsid w:val="004771B9"/>
    <w:rsid w:val="0047756E"/>
    <w:rsid w:val="0048000E"/>
    <w:rsid w:val="0048113C"/>
    <w:rsid w:val="00481399"/>
    <w:rsid w:val="00481669"/>
    <w:rsid w:val="00481719"/>
    <w:rsid w:val="004818E0"/>
    <w:rsid w:val="004818F7"/>
    <w:rsid w:val="00482643"/>
    <w:rsid w:val="00484247"/>
    <w:rsid w:val="0048450F"/>
    <w:rsid w:val="0048507A"/>
    <w:rsid w:val="004856E4"/>
    <w:rsid w:val="00486126"/>
    <w:rsid w:val="004867B1"/>
    <w:rsid w:val="00487952"/>
    <w:rsid w:val="0048E7D6"/>
    <w:rsid w:val="004900BD"/>
    <w:rsid w:val="00490A59"/>
    <w:rsid w:val="0049113A"/>
    <w:rsid w:val="00492144"/>
    <w:rsid w:val="00492872"/>
    <w:rsid w:val="0049374F"/>
    <w:rsid w:val="004937BD"/>
    <w:rsid w:val="00494316"/>
    <w:rsid w:val="00494531"/>
    <w:rsid w:val="004949EF"/>
    <w:rsid w:val="00494E8A"/>
    <w:rsid w:val="00495A4D"/>
    <w:rsid w:val="00496299"/>
    <w:rsid w:val="00496738"/>
    <w:rsid w:val="00497466"/>
    <w:rsid w:val="00497BD1"/>
    <w:rsid w:val="004A00D0"/>
    <w:rsid w:val="004A038D"/>
    <w:rsid w:val="004A0F11"/>
    <w:rsid w:val="004A16CB"/>
    <w:rsid w:val="004A1D9C"/>
    <w:rsid w:val="004A21A9"/>
    <w:rsid w:val="004A28EA"/>
    <w:rsid w:val="004A37C0"/>
    <w:rsid w:val="004A38ED"/>
    <w:rsid w:val="004A3ABB"/>
    <w:rsid w:val="004A3C88"/>
    <w:rsid w:val="004A3FE1"/>
    <w:rsid w:val="004A491B"/>
    <w:rsid w:val="004A4974"/>
    <w:rsid w:val="004A4C43"/>
    <w:rsid w:val="004A50E2"/>
    <w:rsid w:val="004A52FD"/>
    <w:rsid w:val="004A542B"/>
    <w:rsid w:val="004A5893"/>
    <w:rsid w:val="004A5D90"/>
    <w:rsid w:val="004A6025"/>
    <w:rsid w:val="004A61C9"/>
    <w:rsid w:val="004A6DEA"/>
    <w:rsid w:val="004A7656"/>
    <w:rsid w:val="004A7984"/>
    <w:rsid w:val="004A7F3D"/>
    <w:rsid w:val="004B0201"/>
    <w:rsid w:val="004B07C0"/>
    <w:rsid w:val="004B17F4"/>
    <w:rsid w:val="004B1942"/>
    <w:rsid w:val="004B247D"/>
    <w:rsid w:val="004B25BF"/>
    <w:rsid w:val="004B2DD5"/>
    <w:rsid w:val="004B2F4F"/>
    <w:rsid w:val="004B32E4"/>
    <w:rsid w:val="004B33CA"/>
    <w:rsid w:val="004B3AD0"/>
    <w:rsid w:val="004B4167"/>
    <w:rsid w:val="004B41AA"/>
    <w:rsid w:val="004B4932"/>
    <w:rsid w:val="004B4EDC"/>
    <w:rsid w:val="004B4FBE"/>
    <w:rsid w:val="004B55E2"/>
    <w:rsid w:val="004B5B94"/>
    <w:rsid w:val="004B6312"/>
    <w:rsid w:val="004B64B2"/>
    <w:rsid w:val="004B6511"/>
    <w:rsid w:val="004B71AC"/>
    <w:rsid w:val="004B760D"/>
    <w:rsid w:val="004C0026"/>
    <w:rsid w:val="004C005F"/>
    <w:rsid w:val="004C0A57"/>
    <w:rsid w:val="004C1F25"/>
    <w:rsid w:val="004C2010"/>
    <w:rsid w:val="004C2BCC"/>
    <w:rsid w:val="004C31A1"/>
    <w:rsid w:val="004C3395"/>
    <w:rsid w:val="004C3B65"/>
    <w:rsid w:val="004C3C58"/>
    <w:rsid w:val="004C4A12"/>
    <w:rsid w:val="004C4DB9"/>
    <w:rsid w:val="004C4DBB"/>
    <w:rsid w:val="004C5766"/>
    <w:rsid w:val="004C599B"/>
    <w:rsid w:val="004C61D5"/>
    <w:rsid w:val="004C7F38"/>
    <w:rsid w:val="004D03E8"/>
    <w:rsid w:val="004D07A0"/>
    <w:rsid w:val="004D0A91"/>
    <w:rsid w:val="004D1880"/>
    <w:rsid w:val="004D1B1C"/>
    <w:rsid w:val="004D2061"/>
    <w:rsid w:val="004D2CC8"/>
    <w:rsid w:val="004D364A"/>
    <w:rsid w:val="004D3E1B"/>
    <w:rsid w:val="004D42D3"/>
    <w:rsid w:val="004D44B4"/>
    <w:rsid w:val="004D49FE"/>
    <w:rsid w:val="004D51D4"/>
    <w:rsid w:val="004D54AD"/>
    <w:rsid w:val="004D5E20"/>
    <w:rsid w:val="004D6C3B"/>
    <w:rsid w:val="004D7195"/>
    <w:rsid w:val="004E0560"/>
    <w:rsid w:val="004E13EA"/>
    <w:rsid w:val="004E14DB"/>
    <w:rsid w:val="004E1B78"/>
    <w:rsid w:val="004E24AD"/>
    <w:rsid w:val="004E2B82"/>
    <w:rsid w:val="004E2B95"/>
    <w:rsid w:val="004E31D9"/>
    <w:rsid w:val="004E331A"/>
    <w:rsid w:val="004E335F"/>
    <w:rsid w:val="004E3993"/>
    <w:rsid w:val="004E39CF"/>
    <w:rsid w:val="004E3A9D"/>
    <w:rsid w:val="004E428B"/>
    <w:rsid w:val="004E4A92"/>
    <w:rsid w:val="004E5212"/>
    <w:rsid w:val="004E559D"/>
    <w:rsid w:val="004E59D7"/>
    <w:rsid w:val="004E6E3F"/>
    <w:rsid w:val="004E751D"/>
    <w:rsid w:val="004F0F4E"/>
    <w:rsid w:val="004F1084"/>
    <w:rsid w:val="004F1235"/>
    <w:rsid w:val="004F152E"/>
    <w:rsid w:val="004F25D2"/>
    <w:rsid w:val="004F26F5"/>
    <w:rsid w:val="004F2AEC"/>
    <w:rsid w:val="004F2E8E"/>
    <w:rsid w:val="004F3040"/>
    <w:rsid w:val="004F3849"/>
    <w:rsid w:val="004F3C05"/>
    <w:rsid w:val="004F3D27"/>
    <w:rsid w:val="004F3FF1"/>
    <w:rsid w:val="004F4706"/>
    <w:rsid w:val="004F4B99"/>
    <w:rsid w:val="004F5337"/>
    <w:rsid w:val="004F5640"/>
    <w:rsid w:val="004F57D7"/>
    <w:rsid w:val="004F6874"/>
    <w:rsid w:val="004F6A42"/>
    <w:rsid w:val="004F7631"/>
    <w:rsid w:val="004F7C62"/>
    <w:rsid w:val="0050084D"/>
    <w:rsid w:val="005008E5"/>
    <w:rsid w:val="00501355"/>
    <w:rsid w:val="00501853"/>
    <w:rsid w:val="00501C41"/>
    <w:rsid w:val="005028D5"/>
    <w:rsid w:val="00504043"/>
    <w:rsid w:val="00504841"/>
    <w:rsid w:val="00504A17"/>
    <w:rsid w:val="00504D60"/>
    <w:rsid w:val="00504DA9"/>
    <w:rsid w:val="0050530B"/>
    <w:rsid w:val="00506BFF"/>
    <w:rsid w:val="00507791"/>
    <w:rsid w:val="005078F0"/>
    <w:rsid w:val="00507CA4"/>
    <w:rsid w:val="00510232"/>
    <w:rsid w:val="0051050C"/>
    <w:rsid w:val="00510B7B"/>
    <w:rsid w:val="00510C73"/>
    <w:rsid w:val="00510D40"/>
    <w:rsid w:val="00510E43"/>
    <w:rsid w:val="005110E2"/>
    <w:rsid w:val="005125A0"/>
    <w:rsid w:val="005128AC"/>
    <w:rsid w:val="00512B85"/>
    <w:rsid w:val="00513121"/>
    <w:rsid w:val="0051389D"/>
    <w:rsid w:val="00514916"/>
    <w:rsid w:val="00514BE1"/>
    <w:rsid w:val="005150F3"/>
    <w:rsid w:val="00515396"/>
    <w:rsid w:val="00515879"/>
    <w:rsid w:val="0051611D"/>
    <w:rsid w:val="0051768E"/>
    <w:rsid w:val="005178F8"/>
    <w:rsid w:val="00517B01"/>
    <w:rsid w:val="00520458"/>
    <w:rsid w:val="00520C94"/>
    <w:rsid w:val="005212D2"/>
    <w:rsid w:val="005232FD"/>
    <w:rsid w:val="00523843"/>
    <w:rsid w:val="00524061"/>
    <w:rsid w:val="005241DC"/>
    <w:rsid w:val="005244A5"/>
    <w:rsid w:val="005246EB"/>
    <w:rsid w:val="005249B7"/>
    <w:rsid w:val="00525E9E"/>
    <w:rsid w:val="00526229"/>
    <w:rsid w:val="0052736A"/>
    <w:rsid w:val="00527B91"/>
    <w:rsid w:val="00527C20"/>
    <w:rsid w:val="00527F85"/>
    <w:rsid w:val="00530225"/>
    <w:rsid w:val="00530899"/>
    <w:rsid w:val="005311F0"/>
    <w:rsid w:val="0053194A"/>
    <w:rsid w:val="005324B9"/>
    <w:rsid w:val="00532505"/>
    <w:rsid w:val="005331C5"/>
    <w:rsid w:val="005331EE"/>
    <w:rsid w:val="0053338F"/>
    <w:rsid w:val="0053384A"/>
    <w:rsid w:val="0053441C"/>
    <w:rsid w:val="005348F5"/>
    <w:rsid w:val="00534931"/>
    <w:rsid w:val="00535266"/>
    <w:rsid w:val="0053557C"/>
    <w:rsid w:val="005355F8"/>
    <w:rsid w:val="005359DD"/>
    <w:rsid w:val="005406B9"/>
    <w:rsid w:val="00540B93"/>
    <w:rsid w:val="00540C54"/>
    <w:rsid w:val="00541344"/>
    <w:rsid w:val="005418F2"/>
    <w:rsid w:val="00541914"/>
    <w:rsid w:val="00542379"/>
    <w:rsid w:val="00542F08"/>
    <w:rsid w:val="00543385"/>
    <w:rsid w:val="00543784"/>
    <w:rsid w:val="00543925"/>
    <w:rsid w:val="0054480E"/>
    <w:rsid w:val="00544976"/>
    <w:rsid w:val="00544F00"/>
    <w:rsid w:val="00545B34"/>
    <w:rsid w:val="00545F90"/>
    <w:rsid w:val="00547B00"/>
    <w:rsid w:val="00547B24"/>
    <w:rsid w:val="00550560"/>
    <w:rsid w:val="005506F3"/>
    <w:rsid w:val="005507CC"/>
    <w:rsid w:val="00550C8C"/>
    <w:rsid w:val="00551444"/>
    <w:rsid w:val="005524D7"/>
    <w:rsid w:val="0055359B"/>
    <w:rsid w:val="00553729"/>
    <w:rsid w:val="00553F7D"/>
    <w:rsid w:val="00554584"/>
    <w:rsid w:val="00554874"/>
    <w:rsid w:val="00555659"/>
    <w:rsid w:val="00555871"/>
    <w:rsid w:val="005561AF"/>
    <w:rsid w:val="005567E1"/>
    <w:rsid w:val="00556A8D"/>
    <w:rsid w:val="00557CFD"/>
    <w:rsid w:val="005601F5"/>
    <w:rsid w:val="00560AEC"/>
    <w:rsid w:val="00560D21"/>
    <w:rsid w:val="005625B0"/>
    <w:rsid w:val="00563127"/>
    <w:rsid w:val="005635D1"/>
    <w:rsid w:val="0056474B"/>
    <w:rsid w:val="00564ECA"/>
    <w:rsid w:val="00565434"/>
    <w:rsid w:val="00565474"/>
    <w:rsid w:val="00565FCA"/>
    <w:rsid w:val="00567385"/>
    <w:rsid w:val="00570228"/>
    <w:rsid w:val="00570E34"/>
    <w:rsid w:val="005711A6"/>
    <w:rsid w:val="00572498"/>
    <w:rsid w:val="005725F2"/>
    <w:rsid w:val="00572638"/>
    <w:rsid w:val="00572AF3"/>
    <w:rsid w:val="00572B3A"/>
    <w:rsid w:val="005731A4"/>
    <w:rsid w:val="005734ED"/>
    <w:rsid w:val="00573658"/>
    <w:rsid w:val="005739DE"/>
    <w:rsid w:val="00574310"/>
    <w:rsid w:val="00575422"/>
    <w:rsid w:val="005763A0"/>
    <w:rsid w:val="005776FF"/>
    <w:rsid w:val="00577779"/>
    <w:rsid w:val="00580329"/>
    <w:rsid w:val="00580627"/>
    <w:rsid w:val="00580802"/>
    <w:rsid w:val="00580B19"/>
    <w:rsid w:val="00580C44"/>
    <w:rsid w:val="0058118D"/>
    <w:rsid w:val="00581407"/>
    <w:rsid w:val="005821AF"/>
    <w:rsid w:val="00582AB1"/>
    <w:rsid w:val="005853F3"/>
    <w:rsid w:val="005860ED"/>
    <w:rsid w:val="00586379"/>
    <w:rsid w:val="005866B0"/>
    <w:rsid w:val="00586AF7"/>
    <w:rsid w:val="00586E7D"/>
    <w:rsid w:val="00587A9B"/>
    <w:rsid w:val="00590ADA"/>
    <w:rsid w:val="00590CCC"/>
    <w:rsid w:val="00591C36"/>
    <w:rsid w:val="005921FA"/>
    <w:rsid w:val="005926B4"/>
    <w:rsid w:val="00593369"/>
    <w:rsid w:val="00594018"/>
    <w:rsid w:val="0059475A"/>
    <w:rsid w:val="00594D9F"/>
    <w:rsid w:val="00594DA5"/>
    <w:rsid w:val="005954A8"/>
    <w:rsid w:val="00595D50"/>
    <w:rsid w:val="00596B90"/>
    <w:rsid w:val="00596EB1"/>
    <w:rsid w:val="0059718A"/>
    <w:rsid w:val="005A00CB"/>
    <w:rsid w:val="005A02B9"/>
    <w:rsid w:val="005A0CB9"/>
    <w:rsid w:val="005A0F90"/>
    <w:rsid w:val="005A17BD"/>
    <w:rsid w:val="005A2ED0"/>
    <w:rsid w:val="005A2EEE"/>
    <w:rsid w:val="005A310D"/>
    <w:rsid w:val="005A3B9D"/>
    <w:rsid w:val="005A3BA9"/>
    <w:rsid w:val="005A489D"/>
    <w:rsid w:val="005A4DD5"/>
    <w:rsid w:val="005A4E58"/>
    <w:rsid w:val="005A52A4"/>
    <w:rsid w:val="005A61BA"/>
    <w:rsid w:val="005A6883"/>
    <w:rsid w:val="005A6A9E"/>
    <w:rsid w:val="005A6EF7"/>
    <w:rsid w:val="005A6F02"/>
    <w:rsid w:val="005A70C5"/>
    <w:rsid w:val="005A7A7D"/>
    <w:rsid w:val="005A7BE9"/>
    <w:rsid w:val="005A7C6D"/>
    <w:rsid w:val="005B048C"/>
    <w:rsid w:val="005B05B0"/>
    <w:rsid w:val="005B1533"/>
    <w:rsid w:val="005B19A1"/>
    <w:rsid w:val="005B282E"/>
    <w:rsid w:val="005B36AF"/>
    <w:rsid w:val="005B391E"/>
    <w:rsid w:val="005B3BFB"/>
    <w:rsid w:val="005B45D7"/>
    <w:rsid w:val="005B4AC8"/>
    <w:rsid w:val="005B5150"/>
    <w:rsid w:val="005B5992"/>
    <w:rsid w:val="005B6145"/>
    <w:rsid w:val="005B6405"/>
    <w:rsid w:val="005B64D4"/>
    <w:rsid w:val="005B69DA"/>
    <w:rsid w:val="005B725D"/>
    <w:rsid w:val="005B7C78"/>
    <w:rsid w:val="005B7CD3"/>
    <w:rsid w:val="005C03DD"/>
    <w:rsid w:val="005C0874"/>
    <w:rsid w:val="005C21F4"/>
    <w:rsid w:val="005C30B0"/>
    <w:rsid w:val="005C3298"/>
    <w:rsid w:val="005C334E"/>
    <w:rsid w:val="005C3DB3"/>
    <w:rsid w:val="005C428F"/>
    <w:rsid w:val="005C48B3"/>
    <w:rsid w:val="005C4AD6"/>
    <w:rsid w:val="005C5516"/>
    <w:rsid w:val="005C7639"/>
    <w:rsid w:val="005D0623"/>
    <w:rsid w:val="005D1C61"/>
    <w:rsid w:val="005D1C81"/>
    <w:rsid w:val="005D2202"/>
    <w:rsid w:val="005D28AF"/>
    <w:rsid w:val="005D2A32"/>
    <w:rsid w:val="005D2DD6"/>
    <w:rsid w:val="005D2F15"/>
    <w:rsid w:val="005D3D2F"/>
    <w:rsid w:val="005D4520"/>
    <w:rsid w:val="005D4E8B"/>
    <w:rsid w:val="005D4F8F"/>
    <w:rsid w:val="005D5205"/>
    <w:rsid w:val="005D531C"/>
    <w:rsid w:val="005D5440"/>
    <w:rsid w:val="005D58D4"/>
    <w:rsid w:val="005D61BE"/>
    <w:rsid w:val="005D6D61"/>
    <w:rsid w:val="005D7D3C"/>
    <w:rsid w:val="005D7FDD"/>
    <w:rsid w:val="005E01E3"/>
    <w:rsid w:val="005E028C"/>
    <w:rsid w:val="005E075B"/>
    <w:rsid w:val="005E087E"/>
    <w:rsid w:val="005E0FA0"/>
    <w:rsid w:val="005E1276"/>
    <w:rsid w:val="005E1C0B"/>
    <w:rsid w:val="005E35BD"/>
    <w:rsid w:val="005E4306"/>
    <w:rsid w:val="005E4ABB"/>
    <w:rsid w:val="005E5893"/>
    <w:rsid w:val="005E6D15"/>
    <w:rsid w:val="005E725F"/>
    <w:rsid w:val="005E7725"/>
    <w:rsid w:val="005F0557"/>
    <w:rsid w:val="005F05D8"/>
    <w:rsid w:val="005F091D"/>
    <w:rsid w:val="005F109C"/>
    <w:rsid w:val="005F1CDC"/>
    <w:rsid w:val="005F1EF0"/>
    <w:rsid w:val="005F1F31"/>
    <w:rsid w:val="005F21B9"/>
    <w:rsid w:val="005F2B41"/>
    <w:rsid w:val="005F2E48"/>
    <w:rsid w:val="005F3051"/>
    <w:rsid w:val="005F31DD"/>
    <w:rsid w:val="005F3CFC"/>
    <w:rsid w:val="005F4855"/>
    <w:rsid w:val="005F50BD"/>
    <w:rsid w:val="005F59E0"/>
    <w:rsid w:val="005F6FB3"/>
    <w:rsid w:val="005F77B9"/>
    <w:rsid w:val="006000EF"/>
    <w:rsid w:val="006007A1"/>
    <w:rsid w:val="00600AB9"/>
    <w:rsid w:val="00600E89"/>
    <w:rsid w:val="006014A8"/>
    <w:rsid w:val="00601896"/>
    <w:rsid w:val="0060217C"/>
    <w:rsid w:val="00602838"/>
    <w:rsid w:val="00602E4C"/>
    <w:rsid w:val="006031C8"/>
    <w:rsid w:val="0060342D"/>
    <w:rsid w:val="0060356C"/>
    <w:rsid w:val="006037E6"/>
    <w:rsid w:val="00605BD4"/>
    <w:rsid w:val="00605D14"/>
    <w:rsid w:val="00605E7E"/>
    <w:rsid w:val="006065A6"/>
    <w:rsid w:val="00607F37"/>
    <w:rsid w:val="0061040F"/>
    <w:rsid w:val="006107B1"/>
    <w:rsid w:val="00610885"/>
    <w:rsid w:val="006108DC"/>
    <w:rsid w:val="00610B03"/>
    <w:rsid w:val="00611051"/>
    <w:rsid w:val="006113CB"/>
    <w:rsid w:val="00612590"/>
    <w:rsid w:val="0061323A"/>
    <w:rsid w:val="006133FA"/>
    <w:rsid w:val="00613C9B"/>
    <w:rsid w:val="00614745"/>
    <w:rsid w:val="00615E2E"/>
    <w:rsid w:val="0061632C"/>
    <w:rsid w:val="00616CB0"/>
    <w:rsid w:val="00616F07"/>
    <w:rsid w:val="00617A66"/>
    <w:rsid w:val="0062029A"/>
    <w:rsid w:val="00620957"/>
    <w:rsid w:val="00620E48"/>
    <w:rsid w:val="00621CAB"/>
    <w:rsid w:val="00622153"/>
    <w:rsid w:val="00622B4C"/>
    <w:rsid w:val="00622EB3"/>
    <w:rsid w:val="0062428D"/>
    <w:rsid w:val="006253B7"/>
    <w:rsid w:val="0062572E"/>
    <w:rsid w:val="006261EC"/>
    <w:rsid w:val="00626D8D"/>
    <w:rsid w:val="00626F1C"/>
    <w:rsid w:val="00627603"/>
    <w:rsid w:val="00627EBE"/>
    <w:rsid w:val="006303A8"/>
    <w:rsid w:val="006305C8"/>
    <w:rsid w:val="00630B3B"/>
    <w:rsid w:val="00631A31"/>
    <w:rsid w:val="00632E40"/>
    <w:rsid w:val="0063356B"/>
    <w:rsid w:val="006337DB"/>
    <w:rsid w:val="00633AAF"/>
    <w:rsid w:val="006346D0"/>
    <w:rsid w:val="00634DB1"/>
    <w:rsid w:val="00635CAC"/>
    <w:rsid w:val="00635FEE"/>
    <w:rsid w:val="00637407"/>
    <w:rsid w:val="00637943"/>
    <w:rsid w:val="00637B13"/>
    <w:rsid w:val="006402B8"/>
    <w:rsid w:val="0064093D"/>
    <w:rsid w:val="00640E94"/>
    <w:rsid w:val="006410B0"/>
    <w:rsid w:val="006426BC"/>
    <w:rsid w:val="006430A7"/>
    <w:rsid w:val="006431E5"/>
    <w:rsid w:val="00643327"/>
    <w:rsid w:val="0064370F"/>
    <w:rsid w:val="00643CB2"/>
    <w:rsid w:val="00644D35"/>
    <w:rsid w:val="00645400"/>
    <w:rsid w:val="00645B9C"/>
    <w:rsid w:val="00645F49"/>
    <w:rsid w:val="00646B92"/>
    <w:rsid w:val="00647F21"/>
    <w:rsid w:val="00650AA8"/>
    <w:rsid w:val="00650AAF"/>
    <w:rsid w:val="00650C02"/>
    <w:rsid w:val="00650D1A"/>
    <w:rsid w:val="00650FED"/>
    <w:rsid w:val="0065170B"/>
    <w:rsid w:val="0065225D"/>
    <w:rsid w:val="00652411"/>
    <w:rsid w:val="00652504"/>
    <w:rsid w:val="00653668"/>
    <w:rsid w:val="00653CE8"/>
    <w:rsid w:val="00653EEC"/>
    <w:rsid w:val="00654784"/>
    <w:rsid w:val="00654C5A"/>
    <w:rsid w:val="00654EBE"/>
    <w:rsid w:val="00654EF8"/>
    <w:rsid w:val="00655454"/>
    <w:rsid w:val="00655C73"/>
    <w:rsid w:val="00657478"/>
    <w:rsid w:val="006577B8"/>
    <w:rsid w:val="00660147"/>
    <w:rsid w:val="00662898"/>
    <w:rsid w:val="00662DAA"/>
    <w:rsid w:val="00662F6A"/>
    <w:rsid w:val="0066351D"/>
    <w:rsid w:val="0066391A"/>
    <w:rsid w:val="00664B3D"/>
    <w:rsid w:val="00664B46"/>
    <w:rsid w:val="00664B68"/>
    <w:rsid w:val="006676E2"/>
    <w:rsid w:val="00671EB8"/>
    <w:rsid w:val="0067275C"/>
    <w:rsid w:val="00672F2B"/>
    <w:rsid w:val="006735E3"/>
    <w:rsid w:val="006736B7"/>
    <w:rsid w:val="006744CB"/>
    <w:rsid w:val="00674A21"/>
    <w:rsid w:val="00674E06"/>
    <w:rsid w:val="00676057"/>
    <w:rsid w:val="006761D3"/>
    <w:rsid w:val="006762EB"/>
    <w:rsid w:val="00676D5E"/>
    <w:rsid w:val="00676F49"/>
    <w:rsid w:val="006770E7"/>
    <w:rsid w:val="00677488"/>
    <w:rsid w:val="00677B9A"/>
    <w:rsid w:val="00677C80"/>
    <w:rsid w:val="006802CB"/>
    <w:rsid w:val="006808EE"/>
    <w:rsid w:val="00680B5C"/>
    <w:rsid w:val="00681464"/>
    <w:rsid w:val="006824A0"/>
    <w:rsid w:val="0068285D"/>
    <w:rsid w:val="00682F91"/>
    <w:rsid w:val="00683A02"/>
    <w:rsid w:val="00683EE2"/>
    <w:rsid w:val="006853E2"/>
    <w:rsid w:val="0068553B"/>
    <w:rsid w:val="00685BF7"/>
    <w:rsid w:val="00685FA8"/>
    <w:rsid w:val="0068618B"/>
    <w:rsid w:val="00686546"/>
    <w:rsid w:val="006868B0"/>
    <w:rsid w:val="00687592"/>
    <w:rsid w:val="00687712"/>
    <w:rsid w:val="006878D6"/>
    <w:rsid w:val="00687B18"/>
    <w:rsid w:val="006912AF"/>
    <w:rsid w:val="00691CF1"/>
    <w:rsid w:val="00692840"/>
    <w:rsid w:val="00692C11"/>
    <w:rsid w:val="00692FAD"/>
    <w:rsid w:val="006935F2"/>
    <w:rsid w:val="0069401C"/>
    <w:rsid w:val="00694EEE"/>
    <w:rsid w:val="00695178"/>
    <w:rsid w:val="006955BD"/>
    <w:rsid w:val="00695965"/>
    <w:rsid w:val="00695FA0"/>
    <w:rsid w:val="006961C6"/>
    <w:rsid w:val="00696313"/>
    <w:rsid w:val="00696D7A"/>
    <w:rsid w:val="0069701B"/>
    <w:rsid w:val="006979BC"/>
    <w:rsid w:val="006A0778"/>
    <w:rsid w:val="006A15CA"/>
    <w:rsid w:val="006A28FB"/>
    <w:rsid w:val="006A2DB5"/>
    <w:rsid w:val="006A2ECC"/>
    <w:rsid w:val="006A3068"/>
    <w:rsid w:val="006A32F6"/>
    <w:rsid w:val="006A3458"/>
    <w:rsid w:val="006A3A5D"/>
    <w:rsid w:val="006A4262"/>
    <w:rsid w:val="006A4570"/>
    <w:rsid w:val="006A52C1"/>
    <w:rsid w:val="006A5AC4"/>
    <w:rsid w:val="006A6472"/>
    <w:rsid w:val="006A6956"/>
    <w:rsid w:val="006A7BFB"/>
    <w:rsid w:val="006B0216"/>
    <w:rsid w:val="006B068E"/>
    <w:rsid w:val="006B0820"/>
    <w:rsid w:val="006B0D84"/>
    <w:rsid w:val="006B1334"/>
    <w:rsid w:val="006B275D"/>
    <w:rsid w:val="006B296D"/>
    <w:rsid w:val="006B2A1F"/>
    <w:rsid w:val="006B2DBC"/>
    <w:rsid w:val="006B3B71"/>
    <w:rsid w:val="006B3BFB"/>
    <w:rsid w:val="006B5E97"/>
    <w:rsid w:val="006B6193"/>
    <w:rsid w:val="006B63C7"/>
    <w:rsid w:val="006B6A3A"/>
    <w:rsid w:val="006B6A86"/>
    <w:rsid w:val="006B7723"/>
    <w:rsid w:val="006B77D0"/>
    <w:rsid w:val="006C0B4A"/>
    <w:rsid w:val="006C30D3"/>
    <w:rsid w:val="006C3914"/>
    <w:rsid w:val="006C3B25"/>
    <w:rsid w:val="006C3F58"/>
    <w:rsid w:val="006C4C86"/>
    <w:rsid w:val="006C4E0C"/>
    <w:rsid w:val="006C520D"/>
    <w:rsid w:val="006C5353"/>
    <w:rsid w:val="006C5812"/>
    <w:rsid w:val="006C645E"/>
    <w:rsid w:val="006C6730"/>
    <w:rsid w:val="006C6BBE"/>
    <w:rsid w:val="006C7460"/>
    <w:rsid w:val="006C754C"/>
    <w:rsid w:val="006C78EA"/>
    <w:rsid w:val="006C7C6A"/>
    <w:rsid w:val="006C7D03"/>
    <w:rsid w:val="006D0575"/>
    <w:rsid w:val="006D0A8D"/>
    <w:rsid w:val="006D19BB"/>
    <w:rsid w:val="006D1AD4"/>
    <w:rsid w:val="006D1B17"/>
    <w:rsid w:val="006D1F22"/>
    <w:rsid w:val="006D211B"/>
    <w:rsid w:val="006D2216"/>
    <w:rsid w:val="006D2D01"/>
    <w:rsid w:val="006D32C3"/>
    <w:rsid w:val="006D3500"/>
    <w:rsid w:val="006D4A77"/>
    <w:rsid w:val="006D5235"/>
    <w:rsid w:val="006D61FC"/>
    <w:rsid w:val="006D6439"/>
    <w:rsid w:val="006D6FE3"/>
    <w:rsid w:val="006D7944"/>
    <w:rsid w:val="006E1CA4"/>
    <w:rsid w:val="006E3126"/>
    <w:rsid w:val="006E3452"/>
    <w:rsid w:val="006E3682"/>
    <w:rsid w:val="006E4D27"/>
    <w:rsid w:val="006E4DED"/>
    <w:rsid w:val="006E5121"/>
    <w:rsid w:val="006E74B6"/>
    <w:rsid w:val="006F17EA"/>
    <w:rsid w:val="006F1901"/>
    <w:rsid w:val="006F1C74"/>
    <w:rsid w:val="006F2585"/>
    <w:rsid w:val="006F28B3"/>
    <w:rsid w:val="006F29C7"/>
    <w:rsid w:val="006F2DC4"/>
    <w:rsid w:val="006F2E36"/>
    <w:rsid w:val="006F32AF"/>
    <w:rsid w:val="006F370C"/>
    <w:rsid w:val="006F3DB6"/>
    <w:rsid w:val="006F401D"/>
    <w:rsid w:val="006F4220"/>
    <w:rsid w:val="006F553A"/>
    <w:rsid w:val="006F66C4"/>
    <w:rsid w:val="006F7376"/>
    <w:rsid w:val="006F74DD"/>
    <w:rsid w:val="006F7541"/>
    <w:rsid w:val="006F78AB"/>
    <w:rsid w:val="00700832"/>
    <w:rsid w:val="00700A0A"/>
    <w:rsid w:val="00700C17"/>
    <w:rsid w:val="007011AB"/>
    <w:rsid w:val="007030E3"/>
    <w:rsid w:val="0070349E"/>
    <w:rsid w:val="007037EC"/>
    <w:rsid w:val="00703E40"/>
    <w:rsid w:val="00704379"/>
    <w:rsid w:val="00704661"/>
    <w:rsid w:val="00704AC5"/>
    <w:rsid w:val="00704CAC"/>
    <w:rsid w:val="00704E26"/>
    <w:rsid w:val="00704E2D"/>
    <w:rsid w:val="00705474"/>
    <w:rsid w:val="007057BA"/>
    <w:rsid w:val="00705966"/>
    <w:rsid w:val="00705C5E"/>
    <w:rsid w:val="007077F3"/>
    <w:rsid w:val="0070790A"/>
    <w:rsid w:val="00707D8F"/>
    <w:rsid w:val="007111F7"/>
    <w:rsid w:val="00711C18"/>
    <w:rsid w:val="00711CE4"/>
    <w:rsid w:val="00711DDF"/>
    <w:rsid w:val="00712150"/>
    <w:rsid w:val="00712995"/>
    <w:rsid w:val="00712A8F"/>
    <w:rsid w:val="00713981"/>
    <w:rsid w:val="00713AA3"/>
    <w:rsid w:val="007146BE"/>
    <w:rsid w:val="0071522C"/>
    <w:rsid w:val="00715290"/>
    <w:rsid w:val="0071561D"/>
    <w:rsid w:val="0071583C"/>
    <w:rsid w:val="007165DA"/>
    <w:rsid w:val="0071760B"/>
    <w:rsid w:val="0072051F"/>
    <w:rsid w:val="007206F0"/>
    <w:rsid w:val="00720FA3"/>
    <w:rsid w:val="0072119B"/>
    <w:rsid w:val="007211C4"/>
    <w:rsid w:val="0072163E"/>
    <w:rsid w:val="007219EB"/>
    <w:rsid w:val="00721A58"/>
    <w:rsid w:val="00722DC8"/>
    <w:rsid w:val="007242AF"/>
    <w:rsid w:val="00724373"/>
    <w:rsid w:val="0072598F"/>
    <w:rsid w:val="00725EFD"/>
    <w:rsid w:val="00725FDF"/>
    <w:rsid w:val="00726F3F"/>
    <w:rsid w:val="00726F64"/>
    <w:rsid w:val="0072702A"/>
    <w:rsid w:val="007273A4"/>
    <w:rsid w:val="00727680"/>
    <w:rsid w:val="00727DC7"/>
    <w:rsid w:val="00727F52"/>
    <w:rsid w:val="00730934"/>
    <w:rsid w:val="00730DCB"/>
    <w:rsid w:val="0073154A"/>
    <w:rsid w:val="0073156F"/>
    <w:rsid w:val="00731CF1"/>
    <w:rsid w:val="007320AB"/>
    <w:rsid w:val="007320F1"/>
    <w:rsid w:val="0073246C"/>
    <w:rsid w:val="00732AA8"/>
    <w:rsid w:val="00732AFB"/>
    <w:rsid w:val="00732FB1"/>
    <w:rsid w:val="00733048"/>
    <w:rsid w:val="00733400"/>
    <w:rsid w:val="007334F0"/>
    <w:rsid w:val="0073382A"/>
    <w:rsid w:val="00734678"/>
    <w:rsid w:val="00734F14"/>
    <w:rsid w:val="0073599F"/>
    <w:rsid w:val="00736281"/>
    <w:rsid w:val="00736EB2"/>
    <w:rsid w:val="00737090"/>
    <w:rsid w:val="007370C2"/>
    <w:rsid w:val="0073718D"/>
    <w:rsid w:val="00740907"/>
    <w:rsid w:val="00741569"/>
    <w:rsid w:val="00741ED5"/>
    <w:rsid w:val="0074262C"/>
    <w:rsid w:val="00742832"/>
    <w:rsid w:val="0074305D"/>
    <w:rsid w:val="00743BE3"/>
    <w:rsid w:val="007442F2"/>
    <w:rsid w:val="00744E3C"/>
    <w:rsid w:val="007450F8"/>
    <w:rsid w:val="00745B3D"/>
    <w:rsid w:val="00746511"/>
    <w:rsid w:val="007500EA"/>
    <w:rsid w:val="00750A86"/>
    <w:rsid w:val="0075102E"/>
    <w:rsid w:val="00751614"/>
    <w:rsid w:val="007519F1"/>
    <w:rsid w:val="00751AA4"/>
    <w:rsid w:val="00751DE8"/>
    <w:rsid w:val="00751F90"/>
    <w:rsid w:val="00752557"/>
    <w:rsid w:val="0075334B"/>
    <w:rsid w:val="00753D20"/>
    <w:rsid w:val="0075413D"/>
    <w:rsid w:val="007542B9"/>
    <w:rsid w:val="0075460F"/>
    <w:rsid w:val="007547CE"/>
    <w:rsid w:val="00754A07"/>
    <w:rsid w:val="00755C27"/>
    <w:rsid w:val="0075653F"/>
    <w:rsid w:val="0075686F"/>
    <w:rsid w:val="00756B15"/>
    <w:rsid w:val="00756B9C"/>
    <w:rsid w:val="0075777D"/>
    <w:rsid w:val="00757790"/>
    <w:rsid w:val="00757E82"/>
    <w:rsid w:val="00760538"/>
    <w:rsid w:val="00761368"/>
    <w:rsid w:val="00761545"/>
    <w:rsid w:val="007615EF"/>
    <w:rsid w:val="00761CCD"/>
    <w:rsid w:val="00762B3E"/>
    <w:rsid w:val="00762B7F"/>
    <w:rsid w:val="00762E33"/>
    <w:rsid w:val="00763D56"/>
    <w:rsid w:val="00763F82"/>
    <w:rsid w:val="00763FA3"/>
    <w:rsid w:val="0076434C"/>
    <w:rsid w:val="00764E32"/>
    <w:rsid w:val="00764E4E"/>
    <w:rsid w:val="00765305"/>
    <w:rsid w:val="00765F54"/>
    <w:rsid w:val="0076640C"/>
    <w:rsid w:val="00766926"/>
    <w:rsid w:val="00766975"/>
    <w:rsid w:val="00767717"/>
    <w:rsid w:val="0077011B"/>
    <w:rsid w:val="007703C7"/>
    <w:rsid w:val="00770736"/>
    <w:rsid w:val="00770913"/>
    <w:rsid w:val="00772201"/>
    <w:rsid w:val="00772A80"/>
    <w:rsid w:val="00772E66"/>
    <w:rsid w:val="0077394B"/>
    <w:rsid w:val="0077454A"/>
    <w:rsid w:val="007758C1"/>
    <w:rsid w:val="00775B84"/>
    <w:rsid w:val="00775DA1"/>
    <w:rsid w:val="00776B39"/>
    <w:rsid w:val="00776E0D"/>
    <w:rsid w:val="00776F97"/>
    <w:rsid w:val="00777740"/>
    <w:rsid w:val="00777D41"/>
    <w:rsid w:val="00777ED3"/>
    <w:rsid w:val="00781E95"/>
    <w:rsid w:val="00782AF9"/>
    <w:rsid w:val="0078327A"/>
    <w:rsid w:val="0078403B"/>
    <w:rsid w:val="0078452B"/>
    <w:rsid w:val="007846EB"/>
    <w:rsid w:val="00784D73"/>
    <w:rsid w:val="00785633"/>
    <w:rsid w:val="007865B7"/>
    <w:rsid w:val="00787157"/>
    <w:rsid w:val="0078727F"/>
    <w:rsid w:val="00787FA8"/>
    <w:rsid w:val="00790291"/>
    <w:rsid w:val="00791512"/>
    <w:rsid w:val="00791A2B"/>
    <w:rsid w:val="007920D4"/>
    <w:rsid w:val="00792252"/>
    <w:rsid w:val="00792825"/>
    <w:rsid w:val="00792E0B"/>
    <w:rsid w:val="00792FF9"/>
    <w:rsid w:val="00793691"/>
    <w:rsid w:val="0079426A"/>
    <w:rsid w:val="007948A3"/>
    <w:rsid w:val="00794CDA"/>
    <w:rsid w:val="007963CF"/>
    <w:rsid w:val="00796630"/>
    <w:rsid w:val="007971B2"/>
    <w:rsid w:val="00797673"/>
    <w:rsid w:val="007977F2"/>
    <w:rsid w:val="00797912"/>
    <w:rsid w:val="007A0A83"/>
    <w:rsid w:val="007A0BD8"/>
    <w:rsid w:val="007A116E"/>
    <w:rsid w:val="007A138B"/>
    <w:rsid w:val="007A1CBF"/>
    <w:rsid w:val="007A219B"/>
    <w:rsid w:val="007A2880"/>
    <w:rsid w:val="007A3073"/>
    <w:rsid w:val="007A335A"/>
    <w:rsid w:val="007A38BF"/>
    <w:rsid w:val="007A3D9D"/>
    <w:rsid w:val="007A3EE9"/>
    <w:rsid w:val="007A4462"/>
    <w:rsid w:val="007A4931"/>
    <w:rsid w:val="007A4C7A"/>
    <w:rsid w:val="007A4C9D"/>
    <w:rsid w:val="007A5256"/>
    <w:rsid w:val="007A553B"/>
    <w:rsid w:val="007A5C27"/>
    <w:rsid w:val="007A63CB"/>
    <w:rsid w:val="007A67AB"/>
    <w:rsid w:val="007A70F3"/>
    <w:rsid w:val="007A70F6"/>
    <w:rsid w:val="007A7F29"/>
    <w:rsid w:val="007B0B40"/>
    <w:rsid w:val="007B1658"/>
    <w:rsid w:val="007B2D35"/>
    <w:rsid w:val="007B2F0F"/>
    <w:rsid w:val="007B3E9F"/>
    <w:rsid w:val="007B477B"/>
    <w:rsid w:val="007B4818"/>
    <w:rsid w:val="007B4D2E"/>
    <w:rsid w:val="007B54D1"/>
    <w:rsid w:val="007B5D5F"/>
    <w:rsid w:val="007B61E0"/>
    <w:rsid w:val="007B695F"/>
    <w:rsid w:val="007B6BB8"/>
    <w:rsid w:val="007B6E13"/>
    <w:rsid w:val="007B727D"/>
    <w:rsid w:val="007B7BA6"/>
    <w:rsid w:val="007C00A7"/>
    <w:rsid w:val="007C0411"/>
    <w:rsid w:val="007C0B35"/>
    <w:rsid w:val="007C17B9"/>
    <w:rsid w:val="007C1AA6"/>
    <w:rsid w:val="007C1D5F"/>
    <w:rsid w:val="007C22E9"/>
    <w:rsid w:val="007C2A12"/>
    <w:rsid w:val="007C2FE6"/>
    <w:rsid w:val="007C31E7"/>
    <w:rsid w:val="007C36B2"/>
    <w:rsid w:val="007C3CD7"/>
    <w:rsid w:val="007C3DD8"/>
    <w:rsid w:val="007C3ECE"/>
    <w:rsid w:val="007C44D9"/>
    <w:rsid w:val="007C5030"/>
    <w:rsid w:val="007C53EF"/>
    <w:rsid w:val="007C551B"/>
    <w:rsid w:val="007C56B8"/>
    <w:rsid w:val="007C59EB"/>
    <w:rsid w:val="007C5F2A"/>
    <w:rsid w:val="007C60A8"/>
    <w:rsid w:val="007C6513"/>
    <w:rsid w:val="007C663D"/>
    <w:rsid w:val="007C7787"/>
    <w:rsid w:val="007C7F98"/>
    <w:rsid w:val="007D048F"/>
    <w:rsid w:val="007D05D4"/>
    <w:rsid w:val="007D07B2"/>
    <w:rsid w:val="007D0B98"/>
    <w:rsid w:val="007D0D50"/>
    <w:rsid w:val="007D2303"/>
    <w:rsid w:val="007D23E9"/>
    <w:rsid w:val="007D2611"/>
    <w:rsid w:val="007D39A7"/>
    <w:rsid w:val="007D404D"/>
    <w:rsid w:val="007D43DE"/>
    <w:rsid w:val="007D58A8"/>
    <w:rsid w:val="007D67A1"/>
    <w:rsid w:val="007D6D42"/>
    <w:rsid w:val="007D7125"/>
    <w:rsid w:val="007D7F56"/>
    <w:rsid w:val="007E1A37"/>
    <w:rsid w:val="007E26F0"/>
    <w:rsid w:val="007E2977"/>
    <w:rsid w:val="007E3015"/>
    <w:rsid w:val="007E338B"/>
    <w:rsid w:val="007E369C"/>
    <w:rsid w:val="007E4857"/>
    <w:rsid w:val="007E4874"/>
    <w:rsid w:val="007E48E8"/>
    <w:rsid w:val="007E5367"/>
    <w:rsid w:val="007E5C2B"/>
    <w:rsid w:val="007E61AF"/>
    <w:rsid w:val="007E6966"/>
    <w:rsid w:val="007E6E46"/>
    <w:rsid w:val="007E7CD4"/>
    <w:rsid w:val="007E7EA0"/>
    <w:rsid w:val="007F00F5"/>
    <w:rsid w:val="007F0BB1"/>
    <w:rsid w:val="007F0BE3"/>
    <w:rsid w:val="007F0EAB"/>
    <w:rsid w:val="007F199B"/>
    <w:rsid w:val="007F28F2"/>
    <w:rsid w:val="007F3493"/>
    <w:rsid w:val="007F3A86"/>
    <w:rsid w:val="007F40FB"/>
    <w:rsid w:val="007F45BB"/>
    <w:rsid w:val="007F4845"/>
    <w:rsid w:val="007F5863"/>
    <w:rsid w:val="007F5F89"/>
    <w:rsid w:val="007F5FBF"/>
    <w:rsid w:val="007F6171"/>
    <w:rsid w:val="007F6CD8"/>
    <w:rsid w:val="007F7E1D"/>
    <w:rsid w:val="0080071E"/>
    <w:rsid w:val="00800D5A"/>
    <w:rsid w:val="00801468"/>
    <w:rsid w:val="008014FB"/>
    <w:rsid w:val="00801A19"/>
    <w:rsid w:val="00802527"/>
    <w:rsid w:val="00802F07"/>
    <w:rsid w:val="008038C1"/>
    <w:rsid w:val="0080506F"/>
    <w:rsid w:val="008054BB"/>
    <w:rsid w:val="0080562F"/>
    <w:rsid w:val="00806992"/>
    <w:rsid w:val="00806B43"/>
    <w:rsid w:val="00807948"/>
    <w:rsid w:val="008104D9"/>
    <w:rsid w:val="0081077C"/>
    <w:rsid w:val="00810BF1"/>
    <w:rsid w:val="00812FE2"/>
    <w:rsid w:val="00813A7D"/>
    <w:rsid w:val="00813B94"/>
    <w:rsid w:val="008143E6"/>
    <w:rsid w:val="0081454A"/>
    <w:rsid w:val="008166C3"/>
    <w:rsid w:val="008168C5"/>
    <w:rsid w:val="00817757"/>
    <w:rsid w:val="00820660"/>
    <w:rsid w:val="00820F71"/>
    <w:rsid w:val="00821224"/>
    <w:rsid w:val="008213B1"/>
    <w:rsid w:val="008219E6"/>
    <w:rsid w:val="00821F04"/>
    <w:rsid w:val="008232AC"/>
    <w:rsid w:val="008240FE"/>
    <w:rsid w:val="0082525E"/>
    <w:rsid w:val="00825D92"/>
    <w:rsid w:val="00826944"/>
    <w:rsid w:val="0082719C"/>
    <w:rsid w:val="00827A0F"/>
    <w:rsid w:val="00827A8E"/>
    <w:rsid w:val="0083025E"/>
    <w:rsid w:val="0083067E"/>
    <w:rsid w:val="00830730"/>
    <w:rsid w:val="00830A66"/>
    <w:rsid w:val="00830C3B"/>
    <w:rsid w:val="00831EC9"/>
    <w:rsid w:val="00832083"/>
    <w:rsid w:val="008327FE"/>
    <w:rsid w:val="00832843"/>
    <w:rsid w:val="008328C0"/>
    <w:rsid w:val="00833F3B"/>
    <w:rsid w:val="00834319"/>
    <w:rsid w:val="00834D2D"/>
    <w:rsid w:val="00834EB0"/>
    <w:rsid w:val="00835953"/>
    <w:rsid w:val="00835AFA"/>
    <w:rsid w:val="00835CA6"/>
    <w:rsid w:val="008361BF"/>
    <w:rsid w:val="00836322"/>
    <w:rsid w:val="0083679B"/>
    <w:rsid w:val="00836C96"/>
    <w:rsid w:val="008371B0"/>
    <w:rsid w:val="008403D0"/>
    <w:rsid w:val="00840761"/>
    <w:rsid w:val="00840908"/>
    <w:rsid w:val="00840F33"/>
    <w:rsid w:val="00841D1B"/>
    <w:rsid w:val="00842053"/>
    <w:rsid w:val="0084275F"/>
    <w:rsid w:val="00844C01"/>
    <w:rsid w:val="00845B63"/>
    <w:rsid w:val="0084727C"/>
    <w:rsid w:val="008479DD"/>
    <w:rsid w:val="00847BC4"/>
    <w:rsid w:val="0084CB30"/>
    <w:rsid w:val="00850347"/>
    <w:rsid w:val="00850A42"/>
    <w:rsid w:val="00850B9D"/>
    <w:rsid w:val="008519DF"/>
    <w:rsid w:val="00851A68"/>
    <w:rsid w:val="008520C5"/>
    <w:rsid w:val="00852E2C"/>
    <w:rsid w:val="00853640"/>
    <w:rsid w:val="00853E1C"/>
    <w:rsid w:val="0085412D"/>
    <w:rsid w:val="008551B3"/>
    <w:rsid w:val="00855762"/>
    <w:rsid w:val="0085686C"/>
    <w:rsid w:val="008569C7"/>
    <w:rsid w:val="00856BEA"/>
    <w:rsid w:val="00857234"/>
    <w:rsid w:val="00857496"/>
    <w:rsid w:val="00857C6C"/>
    <w:rsid w:val="00857C71"/>
    <w:rsid w:val="00862464"/>
    <w:rsid w:val="00862661"/>
    <w:rsid w:val="00862F83"/>
    <w:rsid w:val="00863050"/>
    <w:rsid w:val="00864057"/>
    <w:rsid w:val="008643E6"/>
    <w:rsid w:val="0086486B"/>
    <w:rsid w:val="008651AA"/>
    <w:rsid w:val="00865F8C"/>
    <w:rsid w:val="00866262"/>
    <w:rsid w:val="008663E9"/>
    <w:rsid w:val="0086645E"/>
    <w:rsid w:val="0086716C"/>
    <w:rsid w:val="008671A6"/>
    <w:rsid w:val="00867541"/>
    <w:rsid w:val="008677BD"/>
    <w:rsid w:val="00867ADD"/>
    <w:rsid w:val="00870412"/>
    <w:rsid w:val="00870E90"/>
    <w:rsid w:val="008717EA"/>
    <w:rsid w:val="00871B8E"/>
    <w:rsid w:val="00871D88"/>
    <w:rsid w:val="00871FF7"/>
    <w:rsid w:val="008726BF"/>
    <w:rsid w:val="00872A64"/>
    <w:rsid w:val="00873994"/>
    <w:rsid w:val="0087410C"/>
    <w:rsid w:val="00874D23"/>
    <w:rsid w:val="008751EA"/>
    <w:rsid w:val="00875E77"/>
    <w:rsid w:val="0087622A"/>
    <w:rsid w:val="008762D9"/>
    <w:rsid w:val="00876B5D"/>
    <w:rsid w:val="00877161"/>
    <w:rsid w:val="008771A8"/>
    <w:rsid w:val="00877960"/>
    <w:rsid w:val="008779AD"/>
    <w:rsid w:val="00877DEC"/>
    <w:rsid w:val="00880AB3"/>
    <w:rsid w:val="00881BBD"/>
    <w:rsid w:val="008822B9"/>
    <w:rsid w:val="00882C35"/>
    <w:rsid w:val="00882F8F"/>
    <w:rsid w:val="00883847"/>
    <w:rsid w:val="00883C08"/>
    <w:rsid w:val="00885220"/>
    <w:rsid w:val="008857F2"/>
    <w:rsid w:val="00886614"/>
    <w:rsid w:val="0089075B"/>
    <w:rsid w:val="0089193F"/>
    <w:rsid w:val="00892026"/>
    <w:rsid w:val="00892484"/>
    <w:rsid w:val="008936D4"/>
    <w:rsid w:val="0089374E"/>
    <w:rsid w:val="00893B75"/>
    <w:rsid w:val="0089403A"/>
    <w:rsid w:val="008956D4"/>
    <w:rsid w:val="00895A62"/>
    <w:rsid w:val="00896B7E"/>
    <w:rsid w:val="008976BC"/>
    <w:rsid w:val="008A00F5"/>
    <w:rsid w:val="008A02BD"/>
    <w:rsid w:val="008A17CB"/>
    <w:rsid w:val="008A1D98"/>
    <w:rsid w:val="008A2619"/>
    <w:rsid w:val="008A2F1B"/>
    <w:rsid w:val="008A304F"/>
    <w:rsid w:val="008A3339"/>
    <w:rsid w:val="008A39FD"/>
    <w:rsid w:val="008A3A3F"/>
    <w:rsid w:val="008A3EC0"/>
    <w:rsid w:val="008A4B5B"/>
    <w:rsid w:val="008A4C9C"/>
    <w:rsid w:val="008A571A"/>
    <w:rsid w:val="008A5CCA"/>
    <w:rsid w:val="008A5FC5"/>
    <w:rsid w:val="008A61DB"/>
    <w:rsid w:val="008A66DF"/>
    <w:rsid w:val="008A7803"/>
    <w:rsid w:val="008B0950"/>
    <w:rsid w:val="008B1846"/>
    <w:rsid w:val="008B1A61"/>
    <w:rsid w:val="008B1DCC"/>
    <w:rsid w:val="008B1FA6"/>
    <w:rsid w:val="008B296F"/>
    <w:rsid w:val="008B2C5D"/>
    <w:rsid w:val="008B31C7"/>
    <w:rsid w:val="008B40EF"/>
    <w:rsid w:val="008B46E8"/>
    <w:rsid w:val="008B4A50"/>
    <w:rsid w:val="008B4C7A"/>
    <w:rsid w:val="008B4F69"/>
    <w:rsid w:val="008B64AD"/>
    <w:rsid w:val="008B6668"/>
    <w:rsid w:val="008B7744"/>
    <w:rsid w:val="008C1216"/>
    <w:rsid w:val="008C15A5"/>
    <w:rsid w:val="008C1CBC"/>
    <w:rsid w:val="008C29A4"/>
    <w:rsid w:val="008C2F44"/>
    <w:rsid w:val="008C3DB8"/>
    <w:rsid w:val="008C5011"/>
    <w:rsid w:val="008C5700"/>
    <w:rsid w:val="008C5CD7"/>
    <w:rsid w:val="008C5E14"/>
    <w:rsid w:val="008C67A8"/>
    <w:rsid w:val="008C7945"/>
    <w:rsid w:val="008D02E5"/>
    <w:rsid w:val="008D06B4"/>
    <w:rsid w:val="008D1177"/>
    <w:rsid w:val="008D1330"/>
    <w:rsid w:val="008D303F"/>
    <w:rsid w:val="008D3222"/>
    <w:rsid w:val="008D32B6"/>
    <w:rsid w:val="008D387A"/>
    <w:rsid w:val="008D5043"/>
    <w:rsid w:val="008D55CE"/>
    <w:rsid w:val="008D560D"/>
    <w:rsid w:val="008D5656"/>
    <w:rsid w:val="008D57D7"/>
    <w:rsid w:val="008D580E"/>
    <w:rsid w:val="008D58AE"/>
    <w:rsid w:val="008D61CF"/>
    <w:rsid w:val="008D657A"/>
    <w:rsid w:val="008D753A"/>
    <w:rsid w:val="008D76DC"/>
    <w:rsid w:val="008D777E"/>
    <w:rsid w:val="008D7E9A"/>
    <w:rsid w:val="008E0118"/>
    <w:rsid w:val="008E06A0"/>
    <w:rsid w:val="008E1043"/>
    <w:rsid w:val="008E134C"/>
    <w:rsid w:val="008E3348"/>
    <w:rsid w:val="008E36BA"/>
    <w:rsid w:val="008E3C1B"/>
    <w:rsid w:val="008E4544"/>
    <w:rsid w:val="008E456F"/>
    <w:rsid w:val="008E4795"/>
    <w:rsid w:val="008E51A0"/>
    <w:rsid w:val="008E52EE"/>
    <w:rsid w:val="008E54FC"/>
    <w:rsid w:val="008E597F"/>
    <w:rsid w:val="008E5E77"/>
    <w:rsid w:val="008E644D"/>
    <w:rsid w:val="008E671A"/>
    <w:rsid w:val="008E69AD"/>
    <w:rsid w:val="008E76E9"/>
    <w:rsid w:val="008E7ADB"/>
    <w:rsid w:val="008E7E5B"/>
    <w:rsid w:val="008F01F9"/>
    <w:rsid w:val="008F0A77"/>
    <w:rsid w:val="008F0F48"/>
    <w:rsid w:val="008F1248"/>
    <w:rsid w:val="008F1591"/>
    <w:rsid w:val="008F1D4B"/>
    <w:rsid w:val="008F1E48"/>
    <w:rsid w:val="008F1EB0"/>
    <w:rsid w:val="008F1F85"/>
    <w:rsid w:val="008F1FFB"/>
    <w:rsid w:val="008F22AD"/>
    <w:rsid w:val="008F2AAF"/>
    <w:rsid w:val="008F2E3B"/>
    <w:rsid w:val="008F31C9"/>
    <w:rsid w:val="008F323F"/>
    <w:rsid w:val="008F324D"/>
    <w:rsid w:val="008F3910"/>
    <w:rsid w:val="008F4162"/>
    <w:rsid w:val="008F41AE"/>
    <w:rsid w:val="008F4449"/>
    <w:rsid w:val="008F4741"/>
    <w:rsid w:val="008F4789"/>
    <w:rsid w:val="008F4794"/>
    <w:rsid w:val="008F4A0E"/>
    <w:rsid w:val="008F4F9D"/>
    <w:rsid w:val="008F5174"/>
    <w:rsid w:val="008F5285"/>
    <w:rsid w:val="008F560F"/>
    <w:rsid w:val="008F65A5"/>
    <w:rsid w:val="008F6A57"/>
    <w:rsid w:val="008F726F"/>
    <w:rsid w:val="00900B47"/>
    <w:rsid w:val="00900BE5"/>
    <w:rsid w:val="009018BD"/>
    <w:rsid w:val="009023BB"/>
    <w:rsid w:val="00903640"/>
    <w:rsid w:val="0090372B"/>
    <w:rsid w:val="0090391C"/>
    <w:rsid w:val="00904859"/>
    <w:rsid w:val="0090518A"/>
    <w:rsid w:val="00905CF8"/>
    <w:rsid w:val="00906377"/>
    <w:rsid w:val="009066C3"/>
    <w:rsid w:val="00906F76"/>
    <w:rsid w:val="00907A24"/>
    <w:rsid w:val="00910AA3"/>
    <w:rsid w:val="00910B18"/>
    <w:rsid w:val="009113D4"/>
    <w:rsid w:val="00912658"/>
    <w:rsid w:val="0091270F"/>
    <w:rsid w:val="00912A07"/>
    <w:rsid w:val="00912D28"/>
    <w:rsid w:val="009132E4"/>
    <w:rsid w:val="0091350E"/>
    <w:rsid w:val="00913F80"/>
    <w:rsid w:val="009142A3"/>
    <w:rsid w:val="00914A42"/>
    <w:rsid w:val="00914C16"/>
    <w:rsid w:val="00915262"/>
    <w:rsid w:val="00915E20"/>
    <w:rsid w:val="009164DC"/>
    <w:rsid w:val="00916B70"/>
    <w:rsid w:val="00917842"/>
    <w:rsid w:val="00917A79"/>
    <w:rsid w:val="00917BE0"/>
    <w:rsid w:val="00920FF7"/>
    <w:rsid w:val="00921586"/>
    <w:rsid w:val="00921D9B"/>
    <w:rsid w:val="00921F3D"/>
    <w:rsid w:val="0092205D"/>
    <w:rsid w:val="009221C9"/>
    <w:rsid w:val="009223A7"/>
    <w:rsid w:val="009228DB"/>
    <w:rsid w:val="00922ACE"/>
    <w:rsid w:val="00922EBD"/>
    <w:rsid w:val="0092348C"/>
    <w:rsid w:val="00923A88"/>
    <w:rsid w:val="0092413F"/>
    <w:rsid w:val="00924865"/>
    <w:rsid w:val="00924A97"/>
    <w:rsid w:val="00924FCF"/>
    <w:rsid w:val="00925472"/>
    <w:rsid w:val="009255BF"/>
    <w:rsid w:val="009257EF"/>
    <w:rsid w:val="00925A00"/>
    <w:rsid w:val="00925CB0"/>
    <w:rsid w:val="00925DCA"/>
    <w:rsid w:val="00926F89"/>
    <w:rsid w:val="009270AD"/>
    <w:rsid w:val="009273B0"/>
    <w:rsid w:val="00927421"/>
    <w:rsid w:val="00927965"/>
    <w:rsid w:val="00931233"/>
    <w:rsid w:val="00931289"/>
    <w:rsid w:val="00931524"/>
    <w:rsid w:val="009317BD"/>
    <w:rsid w:val="00931C68"/>
    <w:rsid w:val="009320B5"/>
    <w:rsid w:val="009328C7"/>
    <w:rsid w:val="00933B0B"/>
    <w:rsid w:val="00933DDD"/>
    <w:rsid w:val="00934A09"/>
    <w:rsid w:val="0093559D"/>
    <w:rsid w:val="009358A9"/>
    <w:rsid w:val="0093716C"/>
    <w:rsid w:val="009376BF"/>
    <w:rsid w:val="00940061"/>
    <w:rsid w:val="00940E3F"/>
    <w:rsid w:val="00940F66"/>
    <w:rsid w:val="00941AB7"/>
    <w:rsid w:val="00941CB9"/>
    <w:rsid w:val="00942450"/>
    <w:rsid w:val="009429FE"/>
    <w:rsid w:val="00942F02"/>
    <w:rsid w:val="00942FA0"/>
    <w:rsid w:val="00943370"/>
    <w:rsid w:val="00943519"/>
    <w:rsid w:val="00944314"/>
    <w:rsid w:val="009453A3"/>
    <w:rsid w:val="009455E5"/>
    <w:rsid w:val="0094572D"/>
    <w:rsid w:val="009457C2"/>
    <w:rsid w:val="009458FA"/>
    <w:rsid w:val="00945D1F"/>
    <w:rsid w:val="00945D38"/>
    <w:rsid w:val="00945EC3"/>
    <w:rsid w:val="00946B4B"/>
    <w:rsid w:val="00946BD3"/>
    <w:rsid w:val="00946F11"/>
    <w:rsid w:val="0094711F"/>
    <w:rsid w:val="00947728"/>
    <w:rsid w:val="009478C4"/>
    <w:rsid w:val="00947974"/>
    <w:rsid w:val="00947A20"/>
    <w:rsid w:val="009501AD"/>
    <w:rsid w:val="00950AFD"/>
    <w:rsid w:val="00952AEE"/>
    <w:rsid w:val="00954D2A"/>
    <w:rsid w:val="0095538F"/>
    <w:rsid w:val="00955955"/>
    <w:rsid w:val="00955CCA"/>
    <w:rsid w:val="00955F01"/>
    <w:rsid w:val="0095680E"/>
    <w:rsid w:val="00956A42"/>
    <w:rsid w:val="00956C16"/>
    <w:rsid w:val="00956D2E"/>
    <w:rsid w:val="00957486"/>
    <w:rsid w:val="00957B6B"/>
    <w:rsid w:val="00957F0F"/>
    <w:rsid w:val="00960AEE"/>
    <w:rsid w:val="00961737"/>
    <w:rsid w:val="009617DB"/>
    <w:rsid w:val="009619F3"/>
    <w:rsid w:val="00962064"/>
    <w:rsid w:val="0096260E"/>
    <w:rsid w:val="009637DC"/>
    <w:rsid w:val="00963B5E"/>
    <w:rsid w:val="00963BAA"/>
    <w:rsid w:val="00963E88"/>
    <w:rsid w:val="00964764"/>
    <w:rsid w:val="0096487C"/>
    <w:rsid w:val="00964F72"/>
    <w:rsid w:val="00965CC0"/>
    <w:rsid w:val="00965E35"/>
    <w:rsid w:val="009661A9"/>
    <w:rsid w:val="009672A5"/>
    <w:rsid w:val="00967DF9"/>
    <w:rsid w:val="00970218"/>
    <w:rsid w:val="0097042C"/>
    <w:rsid w:val="00970889"/>
    <w:rsid w:val="00970A21"/>
    <w:rsid w:val="00970A5C"/>
    <w:rsid w:val="00970AF2"/>
    <w:rsid w:val="00971437"/>
    <w:rsid w:val="00971EAE"/>
    <w:rsid w:val="00972977"/>
    <w:rsid w:val="009737E7"/>
    <w:rsid w:val="00973960"/>
    <w:rsid w:val="00973AAB"/>
    <w:rsid w:val="00973E7C"/>
    <w:rsid w:val="00973F3F"/>
    <w:rsid w:val="009741E6"/>
    <w:rsid w:val="00974CD9"/>
    <w:rsid w:val="009753E8"/>
    <w:rsid w:val="009761E5"/>
    <w:rsid w:val="0097687B"/>
    <w:rsid w:val="00976899"/>
    <w:rsid w:val="00977284"/>
    <w:rsid w:val="009778EF"/>
    <w:rsid w:val="00977CE9"/>
    <w:rsid w:val="009802AF"/>
    <w:rsid w:val="009809A0"/>
    <w:rsid w:val="00982103"/>
    <w:rsid w:val="00982A99"/>
    <w:rsid w:val="009832FF"/>
    <w:rsid w:val="00983AE9"/>
    <w:rsid w:val="009841A8"/>
    <w:rsid w:val="00984A35"/>
    <w:rsid w:val="00984D71"/>
    <w:rsid w:val="00985385"/>
    <w:rsid w:val="00986C52"/>
    <w:rsid w:val="00990834"/>
    <w:rsid w:val="00990C57"/>
    <w:rsid w:val="00991212"/>
    <w:rsid w:val="0099136D"/>
    <w:rsid w:val="009918C5"/>
    <w:rsid w:val="00991A8B"/>
    <w:rsid w:val="00991F94"/>
    <w:rsid w:val="009923FF"/>
    <w:rsid w:val="009924FA"/>
    <w:rsid w:val="009928EF"/>
    <w:rsid w:val="00992A6A"/>
    <w:rsid w:val="00992AC1"/>
    <w:rsid w:val="009933EC"/>
    <w:rsid w:val="00993941"/>
    <w:rsid w:val="00993A21"/>
    <w:rsid w:val="00993E60"/>
    <w:rsid w:val="0099429D"/>
    <w:rsid w:val="0099429E"/>
    <w:rsid w:val="00994599"/>
    <w:rsid w:val="00994698"/>
    <w:rsid w:val="0099552F"/>
    <w:rsid w:val="00995A27"/>
    <w:rsid w:val="00995A36"/>
    <w:rsid w:val="00995BE0"/>
    <w:rsid w:val="009968CA"/>
    <w:rsid w:val="00997BFB"/>
    <w:rsid w:val="00997EC4"/>
    <w:rsid w:val="009A01D5"/>
    <w:rsid w:val="009A02BB"/>
    <w:rsid w:val="009A0A2E"/>
    <w:rsid w:val="009A0D31"/>
    <w:rsid w:val="009A0F77"/>
    <w:rsid w:val="009A14B0"/>
    <w:rsid w:val="009A15A4"/>
    <w:rsid w:val="009A1601"/>
    <w:rsid w:val="009A2961"/>
    <w:rsid w:val="009A2CDE"/>
    <w:rsid w:val="009A38BC"/>
    <w:rsid w:val="009A3F0B"/>
    <w:rsid w:val="009A3FFA"/>
    <w:rsid w:val="009A42BE"/>
    <w:rsid w:val="009A45E4"/>
    <w:rsid w:val="009A4D6D"/>
    <w:rsid w:val="009A5089"/>
    <w:rsid w:val="009A566D"/>
    <w:rsid w:val="009A5A32"/>
    <w:rsid w:val="009A64F1"/>
    <w:rsid w:val="009A6FFA"/>
    <w:rsid w:val="009A7066"/>
    <w:rsid w:val="009B08E5"/>
    <w:rsid w:val="009B0AC6"/>
    <w:rsid w:val="009B0DC1"/>
    <w:rsid w:val="009B1BD6"/>
    <w:rsid w:val="009B3C1B"/>
    <w:rsid w:val="009B44D2"/>
    <w:rsid w:val="009B456A"/>
    <w:rsid w:val="009B45B7"/>
    <w:rsid w:val="009B48E0"/>
    <w:rsid w:val="009B48EB"/>
    <w:rsid w:val="009B4C88"/>
    <w:rsid w:val="009B5117"/>
    <w:rsid w:val="009B5771"/>
    <w:rsid w:val="009B5B63"/>
    <w:rsid w:val="009B62E7"/>
    <w:rsid w:val="009B6A10"/>
    <w:rsid w:val="009B70DB"/>
    <w:rsid w:val="009B772B"/>
    <w:rsid w:val="009B774D"/>
    <w:rsid w:val="009B77E3"/>
    <w:rsid w:val="009B7D78"/>
    <w:rsid w:val="009B7F6A"/>
    <w:rsid w:val="009C01B1"/>
    <w:rsid w:val="009C0EE8"/>
    <w:rsid w:val="009C10AF"/>
    <w:rsid w:val="009C11FE"/>
    <w:rsid w:val="009C1685"/>
    <w:rsid w:val="009C1C02"/>
    <w:rsid w:val="009C1DB2"/>
    <w:rsid w:val="009C2070"/>
    <w:rsid w:val="009C33B0"/>
    <w:rsid w:val="009C3727"/>
    <w:rsid w:val="009C3D31"/>
    <w:rsid w:val="009C4003"/>
    <w:rsid w:val="009C4B02"/>
    <w:rsid w:val="009C556F"/>
    <w:rsid w:val="009C5577"/>
    <w:rsid w:val="009C6885"/>
    <w:rsid w:val="009C6BE5"/>
    <w:rsid w:val="009D017D"/>
    <w:rsid w:val="009D06B0"/>
    <w:rsid w:val="009D0879"/>
    <w:rsid w:val="009D11AB"/>
    <w:rsid w:val="009D18A5"/>
    <w:rsid w:val="009D1B56"/>
    <w:rsid w:val="009D34B2"/>
    <w:rsid w:val="009D37B5"/>
    <w:rsid w:val="009D4BCD"/>
    <w:rsid w:val="009D5DD0"/>
    <w:rsid w:val="009D7257"/>
    <w:rsid w:val="009D77AF"/>
    <w:rsid w:val="009D788E"/>
    <w:rsid w:val="009D7BE3"/>
    <w:rsid w:val="009E0007"/>
    <w:rsid w:val="009E0051"/>
    <w:rsid w:val="009E0680"/>
    <w:rsid w:val="009E077C"/>
    <w:rsid w:val="009E0CDB"/>
    <w:rsid w:val="009E0E54"/>
    <w:rsid w:val="009E1489"/>
    <w:rsid w:val="009E2080"/>
    <w:rsid w:val="009E24AD"/>
    <w:rsid w:val="009E2661"/>
    <w:rsid w:val="009E3707"/>
    <w:rsid w:val="009E4551"/>
    <w:rsid w:val="009E4A37"/>
    <w:rsid w:val="009E511E"/>
    <w:rsid w:val="009E6B23"/>
    <w:rsid w:val="009E6DBF"/>
    <w:rsid w:val="009E6ED1"/>
    <w:rsid w:val="009E6F01"/>
    <w:rsid w:val="009E74F5"/>
    <w:rsid w:val="009E7996"/>
    <w:rsid w:val="009F0A97"/>
    <w:rsid w:val="009F0E14"/>
    <w:rsid w:val="009F1542"/>
    <w:rsid w:val="009F1C57"/>
    <w:rsid w:val="009F2094"/>
    <w:rsid w:val="009F20F7"/>
    <w:rsid w:val="009F21F2"/>
    <w:rsid w:val="009F2449"/>
    <w:rsid w:val="009F25F1"/>
    <w:rsid w:val="009F2884"/>
    <w:rsid w:val="009F3BAF"/>
    <w:rsid w:val="009F3E39"/>
    <w:rsid w:val="009F4627"/>
    <w:rsid w:val="009F4826"/>
    <w:rsid w:val="009F4E0A"/>
    <w:rsid w:val="009F5529"/>
    <w:rsid w:val="009F5DCD"/>
    <w:rsid w:val="009F608F"/>
    <w:rsid w:val="009F61F3"/>
    <w:rsid w:val="009F6526"/>
    <w:rsid w:val="009F666A"/>
    <w:rsid w:val="009F66CA"/>
    <w:rsid w:val="009F71E1"/>
    <w:rsid w:val="009F77B6"/>
    <w:rsid w:val="009F7994"/>
    <w:rsid w:val="009F7F7F"/>
    <w:rsid w:val="00A022F4"/>
    <w:rsid w:val="00A0360C"/>
    <w:rsid w:val="00A04737"/>
    <w:rsid w:val="00A0479C"/>
    <w:rsid w:val="00A04939"/>
    <w:rsid w:val="00A0532D"/>
    <w:rsid w:val="00A05B4B"/>
    <w:rsid w:val="00A06282"/>
    <w:rsid w:val="00A062DB"/>
    <w:rsid w:val="00A06850"/>
    <w:rsid w:val="00A071BE"/>
    <w:rsid w:val="00A07B66"/>
    <w:rsid w:val="00A102CA"/>
    <w:rsid w:val="00A1093F"/>
    <w:rsid w:val="00A10BDF"/>
    <w:rsid w:val="00A110FF"/>
    <w:rsid w:val="00A11503"/>
    <w:rsid w:val="00A119E5"/>
    <w:rsid w:val="00A11A96"/>
    <w:rsid w:val="00A120A5"/>
    <w:rsid w:val="00A12EB0"/>
    <w:rsid w:val="00A144C3"/>
    <w:rsid w:val="00A14B56"/>
    <w:rsid w:val="00A15123"/>
    <w:rsid w:val="00A16466"/>
    <w:rsid w:val="00A17419"/>
    <w:rsid w:val="00A1795E"/>
    <w:rsid w:val="00A17E94"/>
    <w:rsid w:val="00A2004B"/>
    <w:rsid w:val="00A2055C"/>
    <w:rsid w:val="00A20675"/>
    <w:rsid w:val="00A206F1"/>
    <w:rsid w:val="00A2138A"/>
    <w:rsid w:val="00A213A2"/>
    <w:rsid w:val="00A21A94"/>
    <w:rsid w:val="00A22084"/>
    <w:rsid w:val="00A237F8"/>
    <w:rsid w:val="00A244AD"/>
    <w:rsid w:val="00A2478F"/>
    <w:rsid w:val="00A24877"/>
    <w:rsid w:val="00A24E1A"/>
    <w:rsid w:val="00A25191"/>
    <w:rsid w:val="00A2568D"/>
    <w:rsid w:val="00A2569B"/>
    <w:rsid w:val="00A2591D"/>
    <w:rsid w:val="00A25C54"/>
    <w:rsid w:val="00A2675B"/>
    <w:rsid w:val="00A26ADD"/>
    <w:rsid w:val="00A27416"/>
    <w:rsid w:val="00A30D1C"/>
    <w:rsid w:val="00A31045"/>
    <w:rsid w:val="00A31CA2"/>
    <w:rsid w:val="00A3201E"/>
    <w:rsid w:val="00A323E0"/>
    <w:rsid w:val="00A32407"/>
    <w:rsid w:val="00A32A88"/>
    <w:rsid w:val="00A3406E"/>
    <w:rsid w:val="00A35AE3"/>
    <w:rsid w:val="00A36347"/>
    <w:rsid w:val="00A3678C"/>
    <w:rsid w:val="00A369BC"/>
    <w:rsid w:val="00A37E15"/>
    <w:rsid w:val="00A401E7"/>
    <w:rsid w:val="00A40507"/>
    <w:rsid w:val="00A40868"/>
    <w:rsid w:val="00A40B2A"/>
    <w:rsid w:val="00A410DA"/>
    <w:rsid w:val="00A4110B"/>
    <w:rsid w:val="00A41305"/>
    <w:rsid w:val="00A41611"/>
    <w:rsid w:val="00A41ADD"/>
    <w:rsid w:val="00A420E5"/>
    <w:rsid w:val="00A426D4"/>
    <w:rsid w:val="00A42A12"/>
    <w:rsid w:val="00A42AC3"/>
    <w:rsid w:val="00A4400E"/>
    <w:rsid w:val="00A44392"/>
    <w:rsid w:val="00A44440"/>
    <w:rsid w:val="00A444AA"/>
    <w:rsid w:val="00A44E6F"/>
    <w:rsid w:val="00A45193"/>
    <w:rsid w:val="00A45BC1"/>
    <w:rsid w:val="00A45BCF"/>
    <w:rsid w:val="00A4605B"/>
    <w:rsid w:val="00A4684D"/>
    <w:rsid w:val="00A47E55"/>
    <w:rsid w:val="00A50511"/>
    <w:rsid w:val="00A506A2"/>
    <w:rsid w:val="00A5106E"/>
    <w:rsid w:val="00A51177"/>
    <w:rsid w:val="00A51551"/>
    <w:rsid w:val="00A51BB9"/>
    <w:rsid w:val="00A522E8"/>
    <w:rsid w:val="00A52756"/>
    <w:rsid w:val="00A52BCA"/>
    <w:rsid w:val="00A5305F"/>
    <w:rsid w:val="00A531BB"/>
    <w:rsid w:val="00A53962"/>
    <w:rsid w:val="00A53E05"/>
    <w:rsid w:val="00A53FF1"/>
    <w:rsid w:val="00A54B0B"/>
    <w:rsid w:val="00A553C2"/>
    <w:rsid w:val="00A56E7A"/>
    <w:rsid w:val="00A6000D"/>
    <w:rsid w:val="00A602AF"/>
    <w:rsid w:val="00A6066D"/>
    <w:rsid w:val="00A61073"/>
    <w:rsid w:val="00A61091"/>
    <w:rsid w:val="00A61466"/>
    <w:rsid w:val="00A61C34"/>
    <w:rsid w:val="00A61F53"/>
    <w:rsid w:val="00A61F72"/>
    <w:rsid w:val="00A62203"/>
    <w:rsid w:val="00A622A0"/>
    <w:rsid w:val="00A624DC"/>
    <w:rsid w:val="00A62954"/>
    <w:rsid w:val="00A63197"/>
    <w:rsid w:val="00A63226"/>
    <w:rsid w:val="00A639E3"/>
    <w:rsid w:val="00A647E8"/>
    <w:rsid w:val="00A65240"/>
    <w:rsid w:val="00A6547A"/>
    <w:rsid w:val="00A65BF5"/>
    <w:rsid w:val="00A65F43"/>
    <w:rsid w:val="00A66FA0"/>
    <w:rsid w:val="00A67209"/>
    <w:rsid w:val="00A67691"/>
    <w:rsid w:val="00A67980"/>
    <w:rsid w:val="00A679D7"/>
    <w:rsid w:val="00A704C6"/>
    <w:rsid w:val="00A70750"/>
    <w:rsid w:val="00A7087A"/>
    <w:rsid w:val="00A70A01"/>
    <w:rsid w:val="00A71C79"/>
    <w:rsid w:val="00A724DF"/>
    <w:rsid w:val="00A72557"/>
    <w:rsid w:val="00A726F2"/>
    <w:rsid w:val="00A732A2"/>
    <w:rsid w:val="00A73FCA"/>
    <w:rsid w:val="00A7418F"/>
    <w:rsid w:val="00A74F3B"/>
    <w:rsid w:val="00A75019"/>
    <w:rsid w:val="00A752B2"/>
    <w:rsid w:val="00A755AF"/>
    <w:rsid w:val="00A75EE1"/>
    <w:rsid w:val="00A767F6"/>
    <w:rsid w:val="00A76E42"/>
    <w:rsid w:val="00A77490"/>
    <w:rsid w:val="00A776A2"/>
    <w:rsid w:val="00A77F4B"/>
    <w:rsid w:val="00A80194"/>
    <w:rsid w:val="00A8089A"/>
    <w:rsid w:val="00A80AF4"/>
    <w:rsid w:val="00A80D7E"/>
    <w:rsid w:val="00A80DD6"/>
    <w:rsid w:val="00A80FE0"/>
    <w:rsid w:val="00A81687"/>
    <w:rsid w:val="00A81FF0"/>
    <w:rsid w:val="00A8201D"/>
    <w:rsid w:val="00A822B3"/>
    <w:rsid w:val="00A823F0"/>
    <w:rsid w:val="00A826CC"/>
    <w:rsid w:val="00A8428E"/>
    <w:rsid w:val="00A844AD"/>
    <w:rsid w:val="00A850E4"/>
    <w:rsid w:val="00A852A5"/>
    <w:rsid w:val="00A85B1F"/>
    <w:rsid w:val="00A86092"/>
    <w:rsid w:val="00A86B65"/>
    <w:rsid w:val="00A87168"/>
    <w:rsid w:val="00A8745B"/>
    <w:rsid w:val="00A87B46"/>
    <w:rsid w:val="00A87B7E"/>
    <w:rsid w:val="00A90647"/>
    <w:rsid w:val="00A90872"/>
    <w:rsid w:val="00A91A02"/>
    <w:rsid w:val="00A93C84"/>
    <w:rsid w:val="00A94188"/>
    <w:rsid w:val="00A94426"/>
    <w:rsid w:val="00A94822"/>
    <w:rsid w:val="00A95342"/>
    <w:rsid w:val="00A95594"/>
    <w:rsid w:val="00A95F54"/>
    <w:rsid w:val="00A9627C"/>
    <w:rsid w:val="00A96E4B"/>
    <w:rsid w:val="00A97012"/>
    <w:rsid w:val="00A97026"/>
    <w:rsid w:val="00A97BE6"/>
    <w:rsid w:val="00AA0544"/>
    <w:rsid w:val="00AA0A56"/>
    <w:rsid w:val="00AA0D33"/>
    <w:rsid w:val="00AA1189"/>
    <w:rsid w:val="00AA1CD0"/>
    <w:rsid w:val="00AA24A7"/>
    <w:rsid w:val="00AA26F1"/>
    <w:rsid w:val="00AA2A13"/>
    <w:rsid w:val="00AA2AF3"/>
    <w:rsid w:val="00AA3995"/>
    <w:rsid w:val="00AA4741"/>
    <w:rsid w:val="00AA4E28"/>
    <w:rsid w:val="00AA5284"/>
    <w:rsid w:val="00AA6070"/>
    <w:rsid w:val="00AA6562"/>
    <w:rsid w:val="00AA6AB9"/>
    <w:rsid w:val="00AA71B3"/>
    <w:rsid w:val="00AA77F3"/>
    <w:rsid w:val="00AB0059"/>
    <w:rsid w:val="00AB07EF"/>
    <w:rsid w:val="00AB0A96"/>
    <w:rsid w:val="00AB0FF6"/>
    <w:rsid w:val="00AB1555"/>
    <w:rsid w:val="00AB18A9"/>
    <w:rsid w:val="00AB2471"/>
    <w:rsid w:val="00AB2721"/>
    <w:rsid w:val="00AB2CCE"/>
    <w:rsid w:val="00AB3B04"/>
    <w:rsid w:val="00AB4977"/>
    <w:rsid w:val="00AB4A65"/>
    <w:rsid w:val="00AB4D10"/>
    <w:rsid w:val="00AB4EAA"/>
    <w:rsid w:val="00AB4FFB"/>
    <w:rsid w:val="00AB519F"/>
    <w:rsid w:val="00AB6876"/>
    <w:rsid w:val="00AC0215"/>
    <w:rsid w:val="00AC05B7"/>
    <w:rsid w:val="00AC1340"/>
    <w:rsid w:val="00AC1709"/>
    <w:rsid w:val="00AC1801"/>
    <w:rsid w:val="00AC2EA4"/>
    <w:rsid w:val="00AC33B4"/>
    <w:rsid w:val="00AC3791"/>
    <w:rsid w:val="00AC387B"/>
    <w:rsid w:val="00AC415B"/>
    <w:rsid w:val="00AC41D2"/>
    <w:rsid w:val="00AC4445"/>
    <w:rsid w:val="00AC4542"/>
    <w:rsid w:val="00AC656F"/>
    <w:rsid w:val="00AC6948"/>
    <w:rsid w:val="00AC6D64"/>
    <w:rsid w:val="00AC795E"/>
    <w:rsid w:val="00AD02BF"/>
    <w:rsid w:val="00AD042B"/>
    <w:rsid w:val="00AD0B53"/>
    <w:rsid w:val="00AD0B6C"/>
    <w:rsid w:val="00AD0C16"/>
    <w:rsid w:val="00AD16A8"/>
    <w:rsid w:val="00AD2DD3"/>
    <w:rsid w:val="00AD5605"/>
    <w:rsid w:val="00AD561E"/>
    <w:rsid w:val="00AD6895"/>
    <w:rsid w:val="00AD6A6D"/>
    <w:rsid w:val="00AD6C98"/>
    <w:rsid w:val="00AD6FE2"/>
    <w:rsid w:val="00AD742E"/>
    <w:rsid w:val="00AE0618"/>
    <w:rsid w:val="00AE0BA1"/>
    <w:rsid w:val="00AE0EFE"/>
    <w:rsid w:val="00AE120E"/>
    <w:rsid w:val="00AE12FD"/>
    <w:rsid w:val="00AE13C9"/>
    <w:rsid w:val="00AE181C"/>
    <w:rsid w:val="00AE2105"/>
    <w:rsid w:val="00AE213F"/>
    <w:rsid w:val="00AE29DB"/>
    <w:rsid w:val="00AE397A"/>
    <w:rsid w:val="00AE3E70"/>
    <w:rsid w:val="00AE4029"/>
    <w:rsid w:val="00AE4222"/>
    <w:rsid w:val="00AE4701"/>
    <w:rsid w:val="00AE473E"/>
    <w:rsid w:val="00AE4B89"/>
    <w:rsid w:val="00AE50E0"/>
    <w:rsid w:val="00AE6C99"/>
    <w:rsid w:val="00AF02FC"/>
    <w:rsid w:val="00AF08FC"/>
    <w:rsid w:val="00AF0950"/>
    <w:rsid w:val="00AF1907"/>
    <w:rsid w:val="00AF1CF4"/>
    <w:rsid w:val="00AF234D"/>
    <w:rsid w:val="00AF290B"/>
    <w:rsid w:val="00AF2DB6"/>
    <w:rsid w:val="00AF2F9E"/>
    <w:rsid w:val="00AF3B64"/>
    <w:rsid w:val="00AF423F"/>
    <w:rsid w:val="00AF429A"/>
    <w:rsid w:val="00AF4600"/>
    <w:rsid w:val="00AF4A26"/>
    <w:rsid w:val="00AF4B2B"/>
    <w:rsid w:val="00AF52BD"/>
    <w:rsid w:val="00AF5463"/>
    <w:rsid w:val="00AF58AA"/>
    <w:rsid w:val="00AF5E65"/>
    <w:rsid w:val="00AF5E90"/>
    <w:rsid w:val="00AF5EAC"/>
    <w:rsid w:val="00AF60E3"/>
    <w:rsid w:val="00AF6993"/>
    <w:rsid w:val="00AF73B5"/>
    <w:rsid w:val="00AF74A5"/>
    <w:rsid w:val="00AF7634"/>
    <w:rsid w:val="00AF7ED4"/>
    <w:rsid w:val="00B00706"/>
    <w:rsid w:val="00B00B52"/>
    <w:rsid w:val="00B0117F"/>
    <w:rsid w:val="00B01491"/>
    <w:rsid w:val="00B01C6B"/>
    <w:rsid w:val="00B02524"/>
    <w:rsid w:val="00B04403"/>
    <w:rsid w:val="00B056E2"/>
    <w:rsid w:val="00B05BAE"/>
    <w:rsid w:val="00B064FD"/>
    <w:rsid w:val="00B06683"/>
    <w:rsid w:val="00B0668F"/>
    <w:rsid w:val="00B069A4"/>
    <w:rsid w:val="00B06A23"/>
    <w:rsid w:val="00B078A8"/>
    <w:rsid w:val="00B07BF6"/>
    <w:rsid w:val="00B07C54"/>
    <w:rsid w:val="00B07CEA"/>
    <w:rsid w:val="00B115FD"/>
    <w:rsid w:val="00B12352"/>
    <w:rsid w:val="00B130F7"/>
    <w:rsid w:val="00B145D5"/>
    <w:rsid w:val="00B14BEC"/>
    <w:rsid w:val="00B15915"/>
    <w:rsid w:val="00B15CDE"/>
    <w:rsid w:val="00B15DF6"/>
    <w:rsid w:val="00B16110"/>
    <w:rsid w:val="00B16467"/>
    <w:rsid w:val="00B16855"/>
    <w:rsid w:val="00B16EA3"/>
    <w:rsid w:val="00B16F10"/>
    <w:rsid w:val="00B170EB"/>
    <w:rsid w:val="00B17313"/>
    <w:rsid w:val="00B20909"/>
    <w:rsid w:val="00B21C27"/>
    <w:rsid w:val="00B22A00"/>
    <w:rsid w:val="00B22B3C"/>
    <w:rsid w:val="00B2315A"/>
    <w:rsid w:val="00B23CE1"/>
    <w:rsid w:val="00B23D61"/>
    <w:rsid w:val="00B244F6"/>
    <w:rsid w:val="00B2597B"/>
    <w:rsid w:val="00B25A00"/>
    <w:rsid w:val="00B26EE1"/>
    <w:rsid w:val="00B26EF6"/>
    <w:rsid w:val="00B27398"/>
    <w:rsid w:val="00B279AB"/>
    <w:rsid w:val="00B30B42"/>
    <w:rsid w:val="00B30B6E"/>
    <w:rsid w:val="00B31219"/>
    <w:rsid w:val="00B3234E"/>
    <w:rsid w:val="00B325BB"/>
    <w:rsid w:val="00B3272C"/>
    <w:rsid w:val="00B32958"/>
    <w:rsid w:val="00B3298F"/>
    <w:rsid w:val="00B32F77"/>
    <w:rsid w:val="00B33930"/>
    <w:rsid w:val="00B33BD1"/>
    <w:rsid w:val="00B33F55"/>
    <w:rsid w:val="00B3434F"/>
    <w:rsid w:val="00B34370"/>
    <w:rsid w:val="00B34C15"/>
    <w:rsid w:val="00B34E36"/>
    <w:rsid w:val="00B35576"/>
    <w:rsid w:val="00B35C0D"/>
    <w:rsid w:val="00B36115"/>
    <w:rsid w:val="00B37203"/>
    <w:rsid w:val="00B372B8"/>
    <w:rsid w:val="00B3768D"/>
    <w:rsid w:val="00B3771E"/>
    <w:rsid w:val="00B37ADC"/>
    <w:rsid w:val="00B37ED8"/>
    <w:rsid w:val="00B40B03"/>
    <w:rsid w:val="00B4106B"/>
    <w:rsid w:val="00B418B9"/>
    <w:rsid w:val="00B41C54"/>
    <w:rsid w:val="00B41FE3"/>
    <w:rsid w:val="00B42C27"/>
    <w:rsid w:val="00B42D82"/>
    <w:rsid w:val="00B4487E"/>
    <w:rsid w:val="00B44B1B"/>
    <w:rsid w:val="00B45A34"/>
    <w:rsid w:val="00B46398"/>
    <w:rsid w:val="00B46ECC"/>
    <w:rsid w:val="00B46FDE"/>
    <w:rsid w:val="00B475F9"/>
    <w:rsid w:val="00B5027B"/>
    <w:rsid w:val="00B50978"/>
    <w:rsid w:val="00B51540"/>
    <w:rsid w:val="00B51800"/>
    <w:rsid w:val="00B51CF2"/>
    <w:rsid w:val="00B5248F"/>
    <w:rsid w:val="00B5287F"/>
    <w:rsid w:val="00B533D5"/>
    <w:rsid w:val="00B53DBC"/>
    <w:rsid w:val="00B54338"/>
    <w:rsid w:val="00B5503E"/>
    <w:rsid w:val="00B5537F"/>
    <w:rsid w:val="00B55822"/>
    <w:rsid w:val="00B55B5D"/>
    <w:rsid w:val="00B569BC"/>
    <w:rsid w:val="00B569DE"/>
    <w:rsid w:val="00B56D8F"/>
    <w:rsid w:val="00B570E7"/>
    <w:rsid w:val="00B57205"/>
    <w:rsid w:val="00B574BE"/>
    <w:rsid w:val="00B60366"/>
    <w:rsid w:val="00B60543"/>
    <w:rsid w:val="00B60FBB"/>
    <w:rsid w:val="00B61F4D"/>
    <w:rsid w:val="00B621C2"/>
    <w:rsid w:val="00B62762"/>
    <w:rsid w:val="00B63804"/>
    <w:rsid w:val="00B6392F"/>
    <w:rsid w:val="00B63E88"/>
    <w:rsid w:val="00B63EDB"/>
    <w:rsid w:val="00B640B7"/>
    <w:rsid w:val="00B64292"/>
    <w:rsid w:val="00B65620"/>
    <w:rsid w:val="00B65DC7"/>
    <w:rsid w:val="00B6613B"/>
    <w:rsid w:val="00B662B6"/>
    <w:rsid w:val="00B67560"/>
    <w:rsid w:val="00B67E51"/>
    <w:rsid w:val="00B700CE"/>
    <w:rsid w:val="00B70630"/>
    <w:rsid w:val="00B70A73"/>
    <w:rsid w:val="00B70FAB"/>
    <w:rsid w:val="00B7123C"/>
    <w:rsid w:val="00B713A2"/>
    <w:rsid w:val="00B717DE"/>
    <w:rsid w:val="00B718EF"/>
    <w:rsid w:val="00B71F42"/>
    <w:rsid w:val="00B7284B"/>
    <w:rsid w:val="00B7295F"/>
    <w:rsid w:val="00B7342F"/>
    <w:rsid w:val="00B734AA"/>
    <w:rsid w:val="00B7385B"/>
    <w:rsid w:val="00B740DE"/>
    <w:rsid w:val="00B743CA"/>
    <w:rsid w:val="00B74715"/>
    <w:rsid w:val="00B74923"/>
    <w:rsid w:val="00B74AD0"/>
    <w:rsid w:val="00B75075"/>
    <w:rsid w:val="00B758A2"/>
    <w:rsid w:val="00B7595B"/>
    <w:rsid w:val="00B76EB0"/>
    <w:rsid w:val="00B77502"/>
    <w:rsid w:val="00B77DC9"/>
    <w:rsid w:val="00B8025E"/>
    <w:rsid w:val="00B80323"/>
    <w:rsid w:val="00B808A5"/>
    <w:rsid w:val="00B80C24"/>
    <w:rsid w:val="00B80C54"/>
    <w:rsid w:val="00B81803"/>
    <w:rsid w:val="00B819C3"/>
    <w:rsid w:val="00B81A6E"/>
    <w:rsid w:val="00B81FA7"/>
    <w:rsid w:val="00B82791"/>
    <w:rsid w:val="00B82C25"/>
    <w:rsid w:val="00B84860"/>
    <w:rsid w:val="00B848AF"/>
    <w:rsid w:val="00B84D26"/>
    <w:rsid w:val="00B84EA4"/>
    <w:rsid w:val="00B85519"/>
    <w:rsid w:val="00B860CE"/>
    <w:rsid w:val="00B86924"/>
    <w:rsid w:val="00B90665"/>
    <w:rsid w:val="00B9078E"/>
    <w:rsid w:val="00B90F73"/>
    <w:rsid w:val="00B91939"/>
    <w:rsid w:val="00B92034"/>
    <w:rsid w:val="00B92334"/>
    <w:rsid w:val="00B927FA"/>
    <w:rsid w:val="00B92A63"/>
    <w:rsid w:val="00B9361D"/>
    <w:rsid w:val="00B940DC"/>
    <w:rsid w:val="00B94120"/>
    <w:rsid w:val="00B9428A"/>
    <w:rsid w:val="00B95D74"/>
    <w:rsid w:val="00B95EFC"/>
    <w:rsid w:val="00B96165"/>
    <w:rsid w:val="00B966FE"/>
    <w:rsid w:val="00B96E57"/>
    <w:rsid w:val="00B9771D"/>
    <w:rsid w:val="00BA0328"/>
    <w:rsid w:val="00BA0405"/>
    <w:rsid w:val="00BA1032"/>
    <w:rsid w:val="00BA1405"/>
    <w:rsid w:val="00BA2BF8"/>
    <w:rsid w:val="00BA2FF9"/>
    <w:rsid w:val="00BA369A"/>
    <w:rsid w:val="00BA417E"/>
    <w:rsid w:val="00BA4EF0"/>
    <w:rsid w:val="00BA5CA2"/>
    <w:rsid w:val="00BA5E49"/>
    <w:rsid w:val="00BA713F"/>
    <w:rsid w:val="00BB02F5"/>
    <w:rsid w:val="00BB10CE"/>
    <w:rsid w:val="00BB17C9"/>
    <w:rsid w:val="00BB1DD8"/>
    <w:rsid w:val="00BB33F6"/>
    <w:rsid w:val="00BB3972"/>
    <w:rsid w:val="00BB3AE0"/>
    <w:rsid w:val="00BB3AF2"/>
    <w:rsid w:val="00BB3E77"/>
    <w:rsid w:val="00BB4790"/>
    <w:rsid w:val="00BB480A"/>
    <w:rsid w:val="00BB540C"/>
    <w:rsid w:val="00BB5485"/>
    <w:rsid w:val="00BB658A"/>
    <w:rsid w:val="00BB69F2"/>
    <w:rsid w:val="00BB6EF8"/>
    <w:rsid w:val="00BB740B"/>
    <w:rsid w:val="00BB7434"/>
    <w:rsid w:val="00BC0711"/>
    <w:rsid w:val="00BC0958"/>
    <w:rsid w:val="00BC10A6"/>
    <w:rsid w:val="00BC10FA"/>
    <w:rsid w:val="00BC349E"/>
    <w:rsid w:val="00BC3B6D"/>
    <w:rsid w:val="00BC50B1"/>
    <w:rsid w:val="00BC55CC"/>
    <w:rsid w:val="00BC5F39"/>
    <w:rsid w:val="00BC6E39"/>
    <w:rsid w:val="00BC7112"/>
    <w:rsid w:val="00BC79E6"/>
    <w:rsid w:val="00BC7D66"/>
    <w:rsid w:val="00BC7FB1"/>
    <w:rsid w:val="00BD0057"/>
    <w:rsid w:val="00BD1FC9"/>
    <w:rsid w:val="00BD2835"/>
    <w:rsid w:val="00BD2AF9"/>
    <w:rsid w:val="00BD2D7F"/>
    <w:rsid w:val="00BD369A"/>
    <w:rsid w:val="00BD3E37"/>
    <w:rsid w:val="00BD3ED7"/>
    <w:rsid w:val="00BD420C"/>
    <w:rsid w:val="00BD47B9"/>
    <w:rsid w:val="00BD508E"/>
    <w:rsid w:val="00BD5286"/>
    <w:rsid w:val="00BD5E10"/>
    <w:rsid w:val="00BD60CF"/>
    <w:rsid w:val="00BD76C3"/>
    <w:rsid w:val="00BE05E4"/>
    <w:rsid w:val="00BE0899"/>
    <w:rsid w:val="00BE0A0D"/>
    <w:rsid w:val="00BE0FC5"/>
    <w:rsid w:val="00BE14E4"/>
    <w:rsid w:val="00BE19E5"/>
    <w:rsid w:val="00BE1BD8"/>
    <w:rsid w:val="00BE1E0E"/>
    <w:rsid w:val="00BE2374"/>
    <w:rsid w:val="00BE32F3"/>
    <w:rsid w:val="00BE3816"/>
    <w:rsid w:val="00BE382F"/>
    <w:rsid w:val="00BE3F5E"/>
    <w:rsid w:val="00BE4401"/>
    <w:rsid w:val="00BE4C9C"/>
    <w:rsid w:val="00BE4F4C"/>
    <w:rsid w:val="00BE5344"/>
    <w:rsid w:val="00BE5988"/>
    <w:rsid w:val="00BE629D"/>
    <w:rsid w:val="00BE6B49"/>
    <w:rsid w:val="00BE6EF1"/>
    <w:rsid w:val="00BE7503"/>
    <w:rsid w:val="00BE7D69"/>
    <w:rsid w:val="00BE7DC7"/>
    <w:rsid w:val="00BF040D"/>
    <w:rsid w:val="00BF0E20"/>
    <w:rsid w:val="00BF14F2"/>
    <w:rsid w:val="00BF187D"/>
    <w:rsid w:val="00BF2717"/>
    <w:rsid w:val="00BF2F81"/>
    <w:rsid w:val="00BF317E"/>
    <w:rsid w:val="00BF37C7"/>
    <w:rsid w:val="00BF4394"/>
    <w:rsid w:val="00BF5A59"/>
    <w:rsid w:val="00BF7039"/>
    <w:rsid w:val="00BF7603"/>
    <w:rsid w:val="00BF794B"/>
    <w:rsid w:val="00BF7CB8"/>
    <w:rsid w:val="00BF7EC7"/>
    <w:rsid w:val="00C00037"/>
    <w:rsid w:val="00C002B6"/>
    <w:rsid w:val="00C00C77"/>
    <w:rsid w:val="00C01300"/>
    <w:rsid w:val="00C0156E"/>
    <w:rsid w:val="00C015BB"/>
    <w:rsid w:val="00C03790"/>
    <w:rsid w:val="00C0396C"/>
    <w:rsid w:val="00C04BB0"/>
    <w:rsid w:val="00C04D6B"/>
    <w:rsid w:val="00C05072"/>
    <w:rsid w:val="00C05A59"/>
    <w:rsid w:val="00C05AB4"/>
    <w:rsid w:val="00C05C6B"/>
    <w:rsid w:val="00C070BF"/>
    <w:rsid w:val="00C074A9"/>
    <w:rsid w:val="00C07572"/>
    <w:rsid w:val="00C100DA"/>
    <w:rsid w:val="00C10E69"/>
    <w:rsid w:val="00C11C02"/>
    <w:rsid w:val="00C11D73"/>
    <w:rsid w:val="00C12161"/>
    <w:rsid w:val="00C1243F"/>
    <w:rsid w:val="00C126FB"/>
    <w:rsid w:val="00C12831"/>
    <w:rsid w:val="00C12838"/>
    <w:rsid w:val="00C12F69"/>
    <w:rsid w:val="00C13353"/>
    <w:rsid w:val="00C13660"/>
    <w:rsid w:val="00C1385E"/>
    <w:rsid w:val="00C13F14"/>
    <w:rsid w:val="00C140AE"/>
    <w:rsid w:val="00C141B2"/>
    <w:rsid w:val="00C14505"/>
    <w:rsid w:val="00C14CE7"/>
    <w:rsid w:val="00C14EBA"/>
    <w:rsid w:val="00C14F4F"/>
    <w:rsid w:val="00C1542D"/>
    <w:rsid w:val="00C15EAD"/>
    <w:rsid w:val="00C16656"/>
    <w:rsid w:val="00C1701A"/>
    <w:rsid w:val="00C17307"/>
    <w:rsid w:val="00C17AD7"/>
    <w:rsid w:val="00C20596"/>
    <w:rsid w:val="00C2137E"/>
    <w:rsid w:val="00C21571"/>
    <w:rsid w:val="00C21F78"/>
    <w:rsid w:val="00C2253A"/>
    <w:rsid w:val="00C22EC0"/>
    <w:rsid w:val="00C2308B"/>
    <w:rsid w:val="00C23A65"/>
    <w:rsid w:val="00C23B6E"/>
    <w:rsid w:val="00C2521F"/>
    <w:rsid w:val="00C25A47"/>
    <w:rsid w:val="00C27B82"/>
    <w:rsid w:val="00C27DFC"/>
    <w:rsid w:val="00C304D9"/>
    <w:rsid w:val="00C30C64"/>
    <w:rsid w:val="00C30E29"/>
    <w:rsid w:val="00C311C0"/>
    <w:rsid w:val="00C312DD"/>
    <w:rsid w:val="00C314D5"/>
    <w:rsid w:val="00C31BA5"/>
    <w:rsid w:val="00C32654"/>
    <w:rsid w:val="00C32CA9"/>
    <w:rsid w:val="00C33C1A"/>
    <w:rsid w:val="00C33C98"/>
    <w:rsid w:val="00C34111"/>
    <w:rsid w:val="00C35590"/>
    <w:rsid w:val="00C356FF"/>
    <w:rsid w:val="00C36B28"/>
    <w:rsid w:val="00C36BDE"/>
    <w:rsid w:val="00C36DEB"/>
    <w:rsid w:val="00C372B7"/>
    <w:rsid w:val="00C37921"/>
    <w:rsid w:val="00C4027B"/>
    <w:rsid w:val="00C40287"/>
    <w:rsid w:val="00C40344"/>
    <w:rsid w:val="00C40778"/>
    <w:rsid w:val="00C40ABC"/>
    <w:rsid w:val="00C40DDF"/>
    <w:rsid w:val="00C411F5"/>
    <w:rsid w:val="00C41862"/>
    <w:rsid w:val="00C42393"/>
    <w:rsid w:val="00C4294F"/>
    <w:rsid w:val="00C4311A"/>
    <w:rsid w:val="00C4352B"/>
    <w:rsid w:val="00C437B3"/>
    <w:rsid w:val="00C43CDF"/>
    <w:rsid w:val="00C4499B"/>
    <w:rsid w:val="00C452D2"/>
    <w:rsid w:val="00C4597C"/>
    <w:rsid w:val="00C4617D"/>
    <w:rsid w:val="00C463CD"/>
    <w:rsid w:val="00C4701D"/>
    <w:rsid w:val="00C4747C"/>
    <w:rsid w:val="00C47612"/>
    <w:rsid w:val="00C476DD"/>
    <w:rsid w:val="00C47823"/>
    <w:rsid w:val="00C47ADC"/>
    <w:rsid w:val="00C47DAA"/>
    <w:rsid w:val="00C47EEA"/>
    <w:rsid w:val="00C501EF"/>
    <w:rsid w:val="00C50B2B"/>
    <w:rsid w:val="00C50BCF"/>
    <w:rsid w:val="00C50C02"/>
    <w:rsid w:val="00C50CEC"/>
    <w:rsid w:val="00C50E23"/>
    <w:rsid w:val="00C50FDA"/>
    <w:rsid w:val="00C516ED"/>
    <w:rsid w:val="00C51A38"/>
    <w:rsid w:val="00C52AC8"/>
    <w:rsid w:val="00C52DE6"/>
    <w:rsid w:val="00C5305D"/>
    <w:rsid w:val="00C54377"/>
    <w:rsid w:val="00C54AAF"/>
    <w:rsid w:val="00C54C13"/>
    <w:rsid w:val="00C5595F"/>
    <w:rsid w:val="00C5771A"/>
    <w:rsid w:val="00C577B6"/>
    <w:rsid w:val="00C57C91"/>
    <w:rsid w:val="00C57F28"/>
    <w:rsid w:val="00C615B5"/>
    <w:rsid w:val="00C6166A"/>
    <w:rsid w:val="00C62009"/>
    <w:rsid w:val="00C62059"/>
    <w:rsid w:val="00C62115"/>
    <w:rsid w:val="00C624F1"/>
    <w:rsid w:val="00C6281F"/>
    <w:rsid w:val="00C62848"/>
    <w:rsid w:val="00C62A13"/>
    <w:rsid w:val="00C62CED"/>
    <w:rsid w:val="00C63FFD"/>
    <w:rsid w:val="00C64560"/>
    <w:rsid w:val="00C64A70"/>
    <w:rsid w:val="00C65440"/>
    <w:rsid w:val="00C65B2D"/>
    <w:rsid w:val="00C65DDC"/>
    <w:rsid w:val="00C6725F"/>
    <w:rsid w:val="00C673AD"/>
    <w:rsid w:val="00C676CB"/>
    <w:rsid w:val="00C677CA"/>
    <w:rsid w:val="00C67DE5"/>
    <w:rsid w:val="00C70253"/>
    <w:rsid w:val="00C702B0"/>
    <w:rsid w:val="00C71157"/>
    <w:rsid w:val="00C718B6"/>
    <w:rsid w:val="00C71D24"/>
    <w:rsid w:val="00C72C87"/>
    <w:rsid w:val="00C72FC7"/>
    <w:rsid w:val="00C737D1"/>
    <w:rsid w:val="00C7413C"/>
    <w:rsid w:val="00C75AD9"/>
    <w:rsid w:val="00C75F4B"/>
    <w:rsid w:val="00C761CA"/>
    <w:rsid w:val="00C76685"/>
    <w:rsid w:val="00C7681D"/>
    <w:rsid w:val="00C7683D"/>
    <w:rsid w:val="00C77514"/>
    <w:rsid w:val="00C807BD"/>
    <w:rsid w:val="00C814FF"/>
    <w:rsid w:val="00C824FA"/>
    <w:rsid w:val="00C82F49"/>
    <w:rsid w:val="00C830E5"/>
    <w:rsid w:val="00C84193"/>
    <w:rsid w:val="00C845C7"/>
    <w:rsid w:val="00C84A92"/>
    <w:rsid w:val="00C84C1B"/>
    <w:rsid w:val="00C84F95"/>
    <w:rsid w:val="00C84FEC"/>
    <w:rsid w:val="00C8513C"/>
    <w:rsid w:val="00C85D9F"/>
    <w:rsid w:val="00C86195"/>
    <w:rsid w:val="00C87276"/>
    <w:rsid w:val="00C87A91"/>
    <w:rsid w:val="00C90D31"/>
    <w:rsid w:val="00C91332"/>
    <w:rsid w:val="00C930B2"/>
    <w:rsid w:val="00C943D3"/>
    <w:rsid w:val="00C95ACE"/>
    <w:rsid w:val="00C960A9"/>
    <w:rsid w:val="00C961AA"/>
    <w:rsid w:val="00C965AF"/>
    <w:rsid w:val="00C96781"/>
    <w:rsid w:val="00C9746B"/>
    <w:rsid w:val="00C97990"/>
    <w:rsid w:val="00CA027F"/>
    <w:rsid w:val="00CA0391"/>
    <w:rsid w:val="00CA0971"/>
    <w:rsid w:val="00CA1128"/>
    <w:rsid w:val="00CA217A"/>
    <w:rsid w:val="00CA3806"/>
    <w:rsid w:val="00CA3A4B"/>
    <w:rsid w:val="00CA4209"/>
    <w:rsid w:val="00CA4897"/>
    <w:rsid w:val="00CA48D6"/>
    <w:rsid w:val="00CA4AC8"/>
    <w:rsid w:val="00CA5FDC"/>
    <w:rsid w:val="00CA60A4"/>
    <w:rsid w:val="00CA690C"/>
    <w:rsid w:val="00CA6ABB"/>
    <w:rsid w:val="00CA6B84"/>
    <w:rsid w:val="00CA7122"/>
    <w:rsid w:val="00CA734B"/>
    <w:rsid w:val="00CA7577"/>
    <w:rsid w:val="00CA7622"/>
    <w:rsid w:val="00CA7CF8"/>
    <w:rsid w:val="00CB0527"/>
    <w:rsid w:val="00CB2716"/>
    <w:rsid w:val="00CB2D07"/>
    <w:rsid w:val="00CB3F69"/>
    <w:rsid w:val="00CB406A"/>
    <w:rsid w:val="00CB4BB8"/>
    <w:rsid w:val="00CB5F43"/>
    <w:rsid w:val="00CB6606"/>
    <w:rsid w:val="00CB6955"/>
    <w:rsid w:val="00CB6FF9"/>
    <w:rsid w:val="00CC0059"/>
    <w:rsid w:val="00CC04AF"/>
    <w:rsid w:val="00CC093A"/>
    <w:rsid w:val="00CC1297"/>
    <w:rsid w:val="00CC1F68"/>
    <w:rsid w:val="00CC230E"/>
    <w:rsid w:val="00CC2342"/>
    <w:rsid w:val="00CC3023"/>
    <w:rsid w:val="00CC353F"/>
    <w:rsid w:val="00CC436E"/>
    <w:rsid w:val="00CC485E"/>
    <w:rsid w:val="00CC4B64"/>
    <w:rsid w:val="00CC4BA2"/>
    <w:rsid w:val="00CC5F0F"/>
    <w:rsid w:val="00CC609F"/>
    <w:rsid w:val="00CC6345"/>
    <w:rsid w:val="00CC6441"/>
    <w:rsid w:val="00CC6B13"/>
    <w:rsid w:val="00CC70D9"/>
    <w:rsid w:val="00CC7536"/>
    <w:rsid w:val="00CC7954"/>
    <w:rsid w:val="00CC7A1A"/>
    <w:rsid w:val="00CC7CE2"/>
    <w:rsid w:val="00CD010C"/>
    <w:rsid w:val="00CD0A46"/>
    <w:rsid w:val="00CD0E1D"/>
    <w:rsid w:val="00CD1D23"/>
    <w:rsid w:val="00CD2535"/>
    <w:rsid w:val="00CD2A4B"/>
    <w:rsid w:val="00CD38C1"/>
    <w:rsid w:val="00CD38DC"/>
    <w:rsid w:val="00CD41F0"/>
    <w:rsid w:val="00CD4692"/>
    <w:rsid w:val="00CD48F0"/>
    <w:rsid w:val="00CD5412"/>
    <w:rsid w:val="00CD65BA"/>
    <w:rsid w:val="00CD6656"/>
    <w:rsid w:val="00CD688C"/>
    <w:rsid w:val="00CD688F"/>
    <w:rsid w:val="00CD6DF4"/>
    <w:rsid w:val="00CD7238"/>
    <w:rsid w:val="00CD77DB"/>
    <w:rsid w:val="00CD7AF5"/>
    <w:rsid w:val="00CD7B19"/>
    <w:rsid w:val="00CE0090"/>
    <w:rsid w:val="00CE0647"/>
    <w:rsid w:val="00CE09C1"/>
    <w:rsid w:val="00CE1308"/>
    <w:rsid w:val="00CE1429"/>
    <w:rsid w:val="00CE16F9"/>
    <w:rsid w:val="00CE2527"/>
    <w:rsid w:val="00CE2633"/>
    <w:rsid w:val="00CE2CB8"/>
    <w:rsid w:val="00CE2F6D"/>
    <w:rsid w:val="00CE3BB2"/>
    <w:rsid w:val="00CE3ED1"/>
    <w:rsid w:val="00CE4226"/>
    <w:rsid w:val="00CE57C2"/>
    <w:rsid w:val="00CE59B7"/>
    <w:rsid w:val="00CE5A7C"/>
    <w:rsid w:val="00CE61DD"/>
    <w:rsid w:val="00CE66E9"/>
    <w:rsid w:val="00CE70E0"/>
    <w:rsid w:val="00CE734D"/>
    <w:rsid w:val="00CE7D09"/>
    <w:rsid w:val="00CE7EDF"/>
    <w:rsid w:val="00CE7F43"/>
    <w:rsid w:val="00CF0870"/>
    <w:rsid w:val="00CF0A10"/>
    <w:rsid w:val="00CF0C0D"/>
    <w:rsid w:val="00CF1092"/>
    <w:rsid w:val="00CF177C"/>
    <w:rsid w:val="00CF18AC"/>
    <w:rsid w:val="00CF2942"/>
    <w:rsid w:val="00CF3307"/>
    <w:rsid w:val="00CF3BA3"/>
    <w:rsid w:val="00CF3E14"/>
    <w:rsid w:val="00CF40B2"/>
    <w:rsid w:val="00CF452D"/>
    <w:rsid w:val="00CF490D"/>
    <w:rsid w:val="00CF4915"/>
    <w:rsid w:val="00CF4B6C"/>
    <w:rsid w:val="00CF59BA"/>
    <w:rsid w:val="00CF78C0"/>
    <w:rsid w:val="00CF79FA"/>
    <w:rsid w:val="00D00C8D"/>
    <w:rsid w:val="00D00D69"/>
    <w:rsid w:val="00D00E5E"/>
    <w:rsid w:val="00D01355"/>
    <w:rsid w:val="00D01461"/>
    <w:rsid w:val="00D02977"/>
    <w:rsid w:val="00D032C8"/>
    <w:rsid w:val="00D033C6"/>
    <w:rsid w:val="00D04D8C"/>
    <w:rsid w:val="00D0538C"/>
    <w:rsid w:val="00D05C70"/>
    <w:rsid w:val="00D05E39"/>
    <w:rsid w:val="00D06058"/>
    <w:rsid w:val="00D11330"/>
    <w:rsid w:val="00D11440"/>
    <w:rsid w:val="00D11521"/>
    <w:rsid w:val="00D1271A"/>
    <w:rsid w:val="00D12AEE"/>
    <w:rsid w:val="00D12B31"/>
    <w:rsid w:val="00D12EBF"/>
    <w:rsid w:val="00D14456"/>
    <w:rsid w:val="00D15304"/>
    <w:rsid w:val="00D155BE"/>
    <w:rsid w:val="00D15C6B"/>
    <w:rsid w:val="00D15CA6"/>
    <w:rsid w:val="00D16786"/>
    <w:rsid w:val="00D17B26"/>
    <w:rsid w:val="00D21613"/>
    <w:rsid w:val="00D219C2"/>
    <w:rsid w:val="00D22099"/>
    <w:rsid w:val="00D2235F"/>
    <w:rsid w:val="00D22981"/>
    <w:rsid w:val="00D22CFA"/>
    <w:rsid w:val="00D232DC"/>
    <w:rsid w:val="00D235EA"/>
    <w:rsid w:val="00D2381F"/>
    <w:rsid w:val="00D23F25"/>
    <w:rsid w:val="00D244C6"/>
    <w:rsid w:val="00D24BDC"/>
    <w:rsid w:val="00D25043"/>
    <w:rsid w:val="00D25637"/>
    <w:rsid w:val="00D2590F"/>
    <w:rsid w:val="00D25941"/>
    <w:rsid w:val="00D2631A"/>
    <w:rsid w:val="00D2657D"/>
    <w:rsid w:val="00D27726"/>
    <w:rsid w:val="00D27F8B"/>
    <w:rsid w:val="00D30093"/>
    <w:rsid w:val="00D303B4"/>
    <w:rsid w:val="00D30540"/>
    <w:rsid w:val="00D30E1F"/>
    <w:rsid w:val="00D312C7"/>
    <w:rsid w:val="00D3170B"/>
    <w:rsid w:val="00D318BC"/>
    <w:rsid w:val="00D31F4D"/>
    <w:rsid w:val="00D31FD3"/>
    <w:rsid w:val="00D32FC3"/>
    <w:rsid w:val="00D33F2D"/>
    <w:rsid w:val="00D34A02"/>
    <w:rsid w:val="00D3536B"/>
    <w:rsid w:val="00D35B62"/>
    <w:rsid w:val="00D35F2B"/>
    <w:rsid w:val="00D3692E"/>
    <w:rsid w:val="00D36B1A"/>
    <w:rsid w:val="00D37E20"/>
    <w:rsid w:val="00D4018C"/>
    <w:rsid w:val="00D40500"/>
    <w:rsid w:val="00D4180C"/>
    <w:rsid w:val="00D41817"/>
    <w:rsid w:val="00D41CE5"/>
    <w:rsid w:val="00D4245E"/>
    <w:rsid w:val="00D42DBE"/>
    <w:rsid w:val="00D43F11"/>
    <w:rsid w:val="00D442AB"/>
    <w:rsid w:val="00D446EE"/>
    <w:rsid w:val="00D44868"/>
    <w:rsid w:val="00D44E31"/>
    <w:rsid w:val="00D44EB4"/>
    <w:rsid w:val="00D45F83"/>
    <w:rsid w:val="00D46042"/>
    <w:rsid w:val="00D4643D"/>
    <w:rsid w:val="00D501F7"/>
    <w:rsid w:val="00D50392"/>
    <w:rsid w:val="00D5053F"/>
    <w:rsid w:val="00D506C6"/>
    <w:rsid w:val="00D50B76"/>
    <w:rsid w:val="00D50CC6"/>
    <w:rsid w:val="00D50DC9"/>
    <w:rsid w:val="00D51724"/>
    <w:rsid w:val="00D51E48"/>
    <w:rsid w:val="00D51FEB"/>
    <w:rsid w:val="00D52ADD"/>
    <w:rsid w:val="00D536A5"/>
    <w:rsid w:val="00D539A4"/>
    <w:rsid w:val="00D54664"/>
    <w:rsid w:val="00D55976"/>
    <w:rsid w:val="00D559FC"/>
    <w:rsid w:val="00D55F01"/>
    <w:rsid w:val="00D56140"/>
    <w:rsid w:val="00D56222"/>
    <w:rsid w:val="00D577D1"/>
    <w:rsid w:val="00D60394"/>
    <w:rsid w:val="00D60C8F"/>
    <w:rsid w:val="00D60D6D"/>
    <w:rsid w:val="00D60DC1"/>
    <w:rsid w:val="00D61010"/>
    <w:rsid w:val="00D61C19"/>
    <w:rsid w:val="00D61CF0"/>
    <w:rsid w:val="00D62193"/>
    <w:rsid w:val="00D62332"/>
    <w:rsid w:val="00D6243D"/>
    <w:rsid w:val="00D62620"/>
    <w:rsid w:val="00D6342B"/>
    <w:rsid w:val="00D63B03"/>
    <w:rsid w:val="00D63CF7"/>
    <w:rsid w:val="00D63EE1"/>
    <w:rsid w:val="00D648E0"/>
    <w:rsid w:val="00D64E37"/>
    <w:rsid w:val="00D650E2"/>
    <w:rsid w:val="00D6582E"/>
    <w:rsid w:val="00D65834"/>
    <w:rsid w:val="00D65911"/>
    <w:rsid w:val="00D65E33"/>
    <w:rsid w:val="00D6609E"/>
    <w:rsid w:val="00D66C6F"/>
    <w:rsid w:val="00D66C80"/>
    <w:rsid w:val="00D6702E"/>
    <w:rsid w:val="00D671BF"/>
    <w:rsid w:val="00D674C7"/>
    <w:rsid w:val="00D679C0"/>
    <w:rsid w:val="00D701FE"/>
    <w:rsid w:val="00D70317"/>
    <w:rsid w:val="00D71676"/>
    <w:rsid w:val="00D72A6C"/>
    <w:rsid w:val="00D73238"/>
    <w:rsid w:val="00D73D13"/>
    <w:rsid w:val="00D74859"/>
    <w:rsid w:val="00D74AC2"/>
    <w:rsid w:val="00D750C4"/>
    <w:rsid w:val="00D7532D"/>
    <w:rsid w:val="00D76CB5"/>
    <w:rsid w:val="00D770F9"/>
    <w:rsid w:val="00D7729B"/>
    <w:rsid w:val="00D778EE"/>
    <w:rsid w:val="00D8203A"/>
    <w:rsid w:val="00D8235F"/>
    <w:rsid w:val="00D827AF"/>
    <w:rsid w:val="00D82993"/>
    <w:rsid w:val="00D82C01"/>
    <w:rsid w:val="00D82CBA"/>
    <w:rsid w:val="00D8359D"/>
    <w:rsid w:val="00D83DFC"/>
    <w:rsid w:val="00D83F84"/>
    <w:rsid w:val="00D84142"/>
    <w:rsid w:val="00D84366"/>
    <w:rsid w:val="00D8496C"/>
    <w:rsid w:val="00D85141"/>
    <w:rsid w:val="00D85914"/>
    <w:rsid w:val="00D8597E"/>
    <w:rsid w:val="00D85A13"/>
    <w:rsid w:val="00D85F6E"/>
    <w:rsid w:val="00D868AE"/>
    <w:rsid w:val="00D877C4"/>
    <w:rsid w:val="00D877CE"/>
    <w:rsid w:val="00D87DC1"/>
    <w:rsid w:val="00D90009"/>
    <w:rsid w:val="00D908C6"/>
    <w:rsid w:val="00D90BD3"/>
    <w:rsid w:val="00D90E23"/>
    <w:rsid w:val="00D91116"/>
    <w:rsid w:val="00D918B9"/>
    <w:rsid w:val="00D918FF"/>
    <w:rsid w:val="00D91F73"/>
    <w:rsid w:val="00D92175"/>
    <w:rsid w:val="00D92ABC"/>
    <w:rsid w:val="00D92FC9"/>
    <w:rsid w:val="00D936D3"/>
    <w:rsid w:val="00D94592"/>
    <w:rsid w:val="00D9472E"/>
    <w:rsid w:val="00D96048"/>
    <w:rsid w:val="00D96113"/>
    <w:rsid w:val="00D96CC8"/>
    <w:rsid w:val="00D97DDD"/>
    <w:rsid w:val="00D97EF3"/>
    <w:rsid w:val="00DA00B4"/>
    <w:rsid w:val="00DA0179"/>
    <w:rsid w:val="00DA0BE3"/>
    <w:rsid w:val="00DA0E96"/>
    <w:rsid w:val="00DA22E2"/>
    <w:rsid w:val="00DA24C9"/>
    <w:rsid w:val="00DA256D"/>
    <w:rsid w:val="00DA3823"/>
    <w:rsid w:val="00DA3E30"/>
    <w:rsid w:val="00DA441E"/>
    <w:rsid w:val="00DA44A6"/>
    <w:rsid w:val="00DA4688"/>
    <w:rsid w:val="00DA5433"/>
    <w:rsid w:val="00DA5B02"/>
    <w:rsid w:val="00DA5D56"/>
    <w:rsid w:val="00DA5D68"/>
    <w:rsid w:val="00DA5EBA"/>
    <w:rsid w:val="00DA607E"/>
    <w:rsid w:val="00DA6FD4"/>
    <w:rsid w:val="00DA737D"/>
    <w:rsid w:val="00DA74B2"/>
    <w:rsid w:val="00DB180A"/>
    <w:rsid w:val="00DB1A12"/>
    <w:rsid w:val="00DB1CAC"/>
    <w:rsid w:val="00DB2827"/>
    <w:rsid w:val="00DB286A"/>
    <w:rsid w:val="00DB3517"/>
    <w:rsid w:val="00DB3560"/>
    <w:rsid w:val="00DB3A81"/>
    <w:rsid w:val="00DB45F7"/>
    <w:rsid w:val="00DB50BD"/>
    <w:rsid w:val="00DB50F0"/>
    <w:rsid w:val="00DB6F62"/>
    <w:rsid w:val="00DB7A0B"/>
    <w:rsid w:val="00DB7D0C"/>
    <w:rsid w:val="00DC0576"/>
    <w:rsid w:val="00DC07BE"/>
    <w:rsid w:val="00DC145A"/>
    <w:rsid w:val="00DC18F1"/>
    <w:rsid w:val="00DC1D59"/>
    <w:rsid w:val="00DC280A"/>
    <w:rsid w:val="00DC2F07"/>
    <w:rsid w:val="00DC306E"/>
    <w:rsid w:val="00DC3219"/>
    <w:rsid w:val="00DC3540"/>
    <w:rsid w:val="00DC3979"/>
    <w:rsid w:val="00DC4692"/>
    <w:rsid w:val="00DC4F02"/>
    <w:rsid w:val="00DC58FF"/>
    <w:rsid w:val="00DC5919"/>
    <w:rsid w:val="00DC5ADD"/>
    <w:rsid w:val="00DC5D9C"/>
    <w:rsid w:val="00DC6A87"/>
    <w:rsid w:val="00DC6DA8"/>
    <w:rsid w:val="00DD0588"/>
    <w:rsid w:val="00DD09BC"/>
    <w:rsid w:val="00DD0DEB"/>
    <w:rsid w:val="00DD1026"/>
    <w:rsid w:val="00DD111B"/>
    <w:rsid w:val="00DD179F"/>
    <w:rsid w:val="00DD287E"/>
    <w:rsid w:val="00DD3128"/>
    <w:rsid w:val="00DD3757"/>
    <w:rsid w:val="00DD40EE"/>
    <w:rsid w:val="00DD42BA"/>
    <w:rsid w:val="00DD4448"/>
    <w:rsid w:val="00DD4462"/>
    <w:rsid w:val="00DD492A"/>
    <w:rsid w:val="00DD54F7"/>
    <w:rsid w:val="00DD640C"/>
    <w:rsid w:val="00DD6ED8"/>
    <w:rsid w:val="00DD7692"/>
    <w:rsid w:val="00DD79CD"/>
    <w:rsid w:val="00DE0084"/>
    <w:rsid w:val="00DE0503"/>
    <w:rsid w:val="00DE2663"/>
    <w:rsid w:val="00DE2761"/>
    <w:rsid w:val="00DE2C09"/>
    <w:rsid w:val="00DE2EB9"/>
    <w:rsid w:val="00DE3211"/>
    <w:rsid w:val="00DE3ADF"/>
    <w:rsid w:val="00DE3F43"/>
    <w:rsid w:val="00DE3F6E"/>
    <w:rsid w:val="00DE4210"/>
    <w:rsid w:val="00DE4FD4"/>
    <w:rsid w:val="00DE5159"/>
    <w:rsid w:val="00DE57BE"/>
    <w:rsid w:val="00DE59B2"/>
    <w:rsid w:val="00DE5C14"/>
    <w:rsid w:val="00DE5E7A"/>
    <w:rsid w:val="00DE6EE5"/>
    <w:rsid w:val="00DE7C55"/>
    <w:rsid w:val="00DF0597"/>
    <w:rsid w:val="00DF09D2"/>
    <w:rsid w:val="00DF1839"/>
    <w:rsid w:val="00DF1DC3"/>
    <w:rsid w:val="00DF21E7"/>
    <w:rsid w:val="00DF25B2"/>
    <w:rsid w:val="00DF31AE"/>
    <w:rsid w:val="00DF3D2E"/>
    <w:rsid w:val="00DF47E0"/>
    <w:rsid w:val="00DF514F"/>
    <w:rsid w:val="00DF5C4C"/>
    <w:rsid w:val="00DF63E2"/>
    <w:rsid w:val="00DF640D"/>
    <w:rsid w:val="00DF6528"/>
    <w:rsid w:val="00DF65BC"/>
    <w:rsid w:val="00DF6CB4"/>
    <w:rsid w:val="00DF71DF"/>
    <w:rsid w:val="00E00056"/>
    <w:rsid w:val="00E001C4"/>
    <w:rsid w:val="00E00F44"/>
    <w:rsid w:val="00E010F9"/>
    <w:rsid w:val="00E01134"/>
    <w:rsid w:val="00E01B2D"/>
    <w:rsid w:val="00E027A5"/>
    <w:rsid w:val="00E02A11"/>
    <w:rsid w:val="00E0326A"/>
    <w:rsid w:val="00E0352A"/>
    <w:rsid w:val="00E0382B"/>
    <w:rsid w:val="00E03B79"/>
    <w:rsid w:val="00E043AB"/>
    <w:rsid w:val="00E04953"/>
    <w:rsid w:val="00E04E95"/>
    <w:rsid w:val="00E04F66"/>
    <w:rsid w:val="00E051C5"/>
    <w:rsid w:val="00E05772"/>
    <w:rsid w:val="00E058E3"/>
    <w:rsid w:val="00E063E0"/>
    <w:rsid w:val="00E065BC"/>
    <w:rsid w:val="00E069C4"/>
    <w:rsid w:val="00E06ADC"/>
    <w:rsid w:val="00E07499"/>
    <w:rsid w:val="00E077E3"/>
    <w:rsid w:val="00E07D5E"/>
    <w:rsid w:val="00E07DFB"/>
    <w:rsid w:val="00E10D6A"/>
    <w:rsid w:val="00E11089"/>
    <w:rsid w:val="00E11667"/>
    <w:rsid w:val="00E1177A"/>
    <w:rsid w:val="00E119FE"/>
    <w:rsid w:val="00E11E30"/>
    <w:rsid w:val="00E123FB"/>
    <w:rsid w:val="00E13044"/>
    <w:rsid w:val="00E14B20"/>
    <w:rsid w:val="00E16648"/>
    <w:rsid w:val="00E16E20"/>
    <w:rsid w:val="00E17381"/>
    <w:rsid w:val="00E1756B"/>
    <w:rsid w:val="00E17817"/>
    <w:rsid w:val="00E20C18"/>
    <w:rsid w:val="00E20E82"/>
    <w:rsid w:val="00E2132B"/>
    <w:rsid w:val="00E213E7"/>
    <w:rsid w:val="00E219B6"/>
    <w:rsid w:val="00E21F58"/>
    <w:rsid w:val="00E22729"/>
    <w:rsid w:val="00E23A03"/>
    <w:rsid w:val="00E23BDC"/>
    <w:rsid w:val="00E24A38"/>
    <w:rsid w:val="00E24FBD"/>
    <w:rsid w:val="00E250DF"/>
    <w:rsid w:val="00E25451"/>
    <w:rsid w:val="00E254DD"/>
    <w:rsid w:val="00E25CDF"/>
    <w:rsid w:val="00E25FCF"/>
    <w:rsid w:val="00E27067"/>
    <w:rsid w:val="00E2711A"/>
    <w:rsid w:val="00E303A7"/>
    <w:rsid w:val="00E305C8"/>
    <w:rsid w:val="00E30A0A"/>
    <w:rsid w:val="00E31C44"/>
    <w:rsid w:val="00E324BB"/>
    <w:rsid w:val="00E328FC"/>
    <w:rsid w:val="00E32D3C"/>
    <w:rsid w:val="00E33258"/>
    <w:rsid w:val="00E3385A"/>
    <w:rsid w:val="00E351DD"/>
    <w:rsid w:val="00E356AE"/>
    <w:rsid w:val="00E3620F"/>
    <w:rsid w:val="00E36A0F"/>
    <w:rsid w:val="00E36DA3"/>
    <w:rsid w:val="00E37432"/>
    <w:rsid w:val="00E401E2"/>
    <w:rsid w:val="00E403D9"/>
    <w:rsid w:val="00E40708"/>
    <w:rsid w:val="00E40B2D"/>
    <w:rsid w:val="00E41080"/>
    <w:rsid w:val="00E414A2"/>
    <w:rsid w:val="00E424C8"/>
    <w:rsid w:val="00E4253E"/>
    <w:rsid w:val="00E42B70"/>
    <w:rsid w:val="00E432A7"/>
    <w:rsid w:val="00E435D9"/>
    <w:rsid w:val="00E44222"/>
    <w:rsid w:val="00E444AA"/>
    <w:rsid w:val="00E44BA4"/>
    <w:rsid w:val="00E44BAA"/>
    <w:rsid w:val="00E469C4"/>
    <w:rsid w:val="00E46E97"/>
    <w:rsid w:val="00E471F9"/>
    <w:rsid w:val="00E47AD5"/>
    <w:rsid w:val="00E50630"/>
    <w:rsid w:val="00E50EFB"/>
    <w:rsid w:val="00E52FED"/>
    <w:rsid w:val="00E53218"/>
    <w:rsid w:val="00E5334C"/>
    <w:rsid w:val="00E54216"/>
    <w:rsid w:val="00E55035"/>
    <w:rsid w:val="00E55A7B"/>
    <w:rsid w:val="00E601E1"/>
    <w:rsid w:val="00E6096B"/>
    <w:rsid w:val="00E60AC2"/>
    <w:rsid w:val="00E6197B"/>
    <w:rsid w:val="00E61FAE"/>
    <w:rsid w:val="00E621D6"/>
    <w:rsid w:val="00E62244"/>
    <w:rsid w:val="00E6270D"/>
    <w:rsid w:val="00E62BCB"/>
    <w:rsid w:val="00E63793"/>
    <w:rsid w:val="00E63CAD"/>
    <w:rsid w:val="00E63E14"/>
    <w:rsid w:val="00E63FF2"/>
    <w:rsid w:val="00E64692"/>
    <w:rsid w:val="00E64FF5"/>
    <w:rsid w:val="00E65275"/>
    <w:rsid w:val="00E653CA"/>
    <w:rsid w:val="00E65F5A"/>
    <w:rsid w:val="00E66371"/>
    <w:rsid w:val="00E66391"/>
    <w:rsid w:val="00E66A55"/>
    <w:rsid w:val="00E6765D"/>
    <w:rsid w:val="00E67931"/>
    <w:rsid w:val="00E67C00"/>
    <w:rsid w:val="00E67D8F"/>
    <w:rsid w:val="00E706A5"/>
    <w:rsid w:val="00E70738"/>
    <w:rsid w:val="00E70A86"/>
    <w:rsid w:val="00E70AEC"/>
    <w:rsid w:val="00E70E5D"/>
    <w:rsid w:val="00E7100C"/>
    <w:rsid w:val="00E71A56"/>
    <w:rsid w:val="00E71FCA"/>
    <w:rsid w:val="00E72077"/>
    <w:rsid w:val="00E723B1"/>
    <w:rsid w:val="00E723BA"/>
    <w:rsid w:val="00E729C9"/>
    <w:rsid w:val="00E73A93"/>
    <w:rsid w:val="00E742FB"/>
    <w:rsid w:val="00E75A0F"/>
    <w:rsid w:val="00E75D67"/>
    <w:rsid w:val="00E75FF8"/>
    <w:rsid w:val="00E7605E"/>
    <w:rsid w:val="00E76F9A"/>
    <w:rsid w:val="00E7787B"/>
    <w:rsid w:val="00E77A77"/>
    <w:rsid w:val="00E77D00"/>
    <w:rsid w:val="00E77D22"/>
    <w:rsid w:val="00E800FF"/>
    <w:rsid w:val="00E8051F"/>
    <w:rsid w:val="00E818FF"/>
    <w:rsid w:val="00E81B1D"/>
    <w:rsid w:val="00E82522"/>
    <w:rsid w:val="00E82F0E"/>
    <w:rsid w:val="00E83597"/>
    <w:rsid w:val="00E83B74"/>
    <w:rsid w:val="00E83BD4"/>
    <w:rsid w:val="00E846DE"/>
    <w:rsid w:val="00E84715"/>
    <w:rsid w:val="00E84AA1"/>
    <w:rsid w:val="00E8596F"/>
    <w:rsid w:val="00E85988"/>
    <w:rsid w:val="00E85993"/>
    <w:rsid w:val="00E86177"/>
    <w:rsid w:val="00E86366"/>
    <w:rsid w:val="00E86DA8"/>
    <w:rsid w:val="00E87AF3"/>
    <w:rsid w:val="00E9019D"/>
    <w:rsid w:val="00E91845"/>
    <w:rsid w:val="00E92CEE"/>
    <w:rsid w:val="00E936F3"/>
    <w:rsid w:val="00E93C7E"/>
    <w:rsid w:val="00E94F19"/>
    <w:rsid w:val="00E955AC"/>
    <w:rsid w:val="00E9593C"/>
    <w:rsid w:val="00E9600E"/>
    <w:rsid w:val="00E96143"/>
    <w:rsid w:val="00E9672F"/>
    <w:rsid w:val="00E97CBE"/>
    <w:rsid w:val="00E97D23"/>
    <w:rsid w:val="00EA0C9E"/>
    <w:rsid w:val="00EA1142"/>
    <w:rsid w:val="00EA1E3F"/>
    <w:rsid w:val="00EA1E7F"/>
    <w:rsid w:val="00EA1FDD"/>
    <w:rsid w:val="00EA2833"/>
    <w:rsid w:val="00EA28D7"/>
    <w:rsid w:val="00EA32DC"/>
    <w:rsid w:val="00EA3CEA"/>
    <w:rsid w:val="00EA444B"/>
    <w:rsid w:val="00EA4AA2"/>
    <w:rsid w:val="00EA52C0"/>
    <w:rsid w:val="00EA55E5"/>
    <w:rsid w:val="00EA5E8A"/>
    <w:rsid w:val="00EA6475"/>
    <w:rsid w:val="00EA7151"/>
    <w:rsid w:val="00EA7E7D"/>
    <w:rsid w:val="00EB0526"/>
    <w:rsid w:val="00EB088D"/>
    <w:rsid w:val="00EB16AA"/>
    <w:rsid w:val="00EB1E72"/>
    <w:rsid w:val="00EB2C39"/>
    <w:rsid w:val="00EB2DBD"/>
    <w:rsid w:val="00EB39FF"/>
    <w:rsid w:val="00EB3E50"/>
    <w:rsid w:val="00EB4CC9"/>
    <w:rsid w:val="00EB5BB4"/>
    <w:rsid w:val="00EB65D3"/>
    <w:rsid w:val="00EB6DB0"/>
    <w:rsid w:val="00EB6E24"/>
    <w:rsid w:val="00EC03E1"/>
    <w:rsid w:val="00EC100A"/>
    <w:rsid w:val="00EC16BC"/>
    <w:rsid w:val="00EC1945"/>
    <w:rsid w:val="00EC1A9E"/>
    <w:rsid w:val="00EC2111"/>
    <w:rsid w:val="00EC2171"/>
    <w:rsid w:val="00EC2679"/>
    <w:rsid w:val="00EC2995"/>
    <w:rsid w:val="00EC2DB7"/>
    <w:rsid w:val="00EC3E7E"/>
    <w:rsid w:val="00EC4380"/>
    <w:rsid w:val="00EC43EF"/>
    <w:rsid w:val="00EC4F40"/>
    <w:rsid w:val="00EC5071"/>
    <w:rsid w:val="00EC58AB"/>
    <w:rsid w:val="00EC5A68"/>
    <w:rsid w:val="00EC665A"/>
    <w:rsid w:val="00EC74B4"/>
    <w:rsid w:val="00ED0AF2"/>
    <w:rsid w:val="00ED0E66"/>
    <w:rsid w:val="00ED1222"/>
    <w:rsid w:val="00ED1CEB"/>
    <w:rsid w:val="00ED2B01"/>
    <w:rsid w:val="00ED2BB8"/>
    <w:rsid w:val="00ED2F00"/>
    <w:rsid w:val="00ED3004"/>
    <w:rsid w:val="00ED3684"/>
    <w:rsid w:val="00ED3A9A"/>
    <w:rsid w:val="00ED3AEE"/>
    <w:rsid w:val="00ED4255"/>
    <w:rsid w:val="00ED4821"/>
    <w:rsid w:val="00ED4AC3"/>
    <w:rsid w:val="00ED4DC3"/>
    <w:rsid w:val="00ED5888"/>
    <w:rsid w:val="00ED5B33"/>
    <w:rsid w:val="00ED5BC5"/>
    <w:rsid w:val="00ED6970"/>
    <w:rsid w:val="00ED72FC"/>
    <w:rsid w:val="00ED79B1"/>
    <w:rsid w:val="00ED7BD6"/>
    <w:rsid w:val="00EE033D"/>
    <w:rsid w:val="00EE0A5C"/>
    <w:rsid w:val="00EE0EF3"/>
    <w:rsid w:val="00EE10B3"/>
    <w:rsid w:val="00EE130A"/>
    <w:rsid w:val="00EE1605"/>
    <w:rsid w:val="00EE3041"/>
    <w:rsid w:val="00EE3CCA"/>
    <w:rsid w:val="00EE3E4F"/>
    <w:rsid w:val="00EE43DC"/>
    <w:rsid w:val="00EE44C4"/>
    <w:rsid w:val="00EE4F7C"/>
    <w:rsid w:val="00EE5402"/>
    <w:rsid w:val="00EE5893"/>
    <w:rsid w:val="00EE5A45"/>
    <w:rsid w:val="00EE5B55"/>
    <w:rsid w:val="00EE6154"/>
    <w:rsid w:val="00EE69E8"/>
    <w:rsid w:val="00EE6C23"/>
    <w:rsid w:val="00EE70FD"/>
    <w:rsid w:val="00EF021E"/>
    <w:rsid w:val="00EF0230"/>
    <w:rsid w:val="00EF0DF9"/>
    <w:rsid w:val="00EF17C7"/>
    <w:rsid w:val="00EF1B3A"/>
    <w:rsid w:val="00EF30DE"/>
    <w:rsid w:val="00EF35FC"/>
    <w:rsid w:val="00EF37ED"/>
    <w:rsid w:val="00EF3B28"/>
    <w:rsid w:val="00EF3FB3"/>
    <w:rsid w:val="00EF4FA7"/>
    <w:rsid w:val="00EF524F"/>
    <w:rsid w:val="00EF58BD"/>
    <w:rsid w:val="00EF7032"/>
    <w:rsid w:val="00EF7BC8"/>
    <w:rsid w:val="00EF7CAF"/>
    <w:rsid w:val="00F003B0"/>
    <w:rsid w:val="00F00446"/>
    <w:rsid w:val="00F0078A"/>
    <w:rsid w:val="00F008FE"/>
    <w:rsid w:val="00F01675"/>
    <w:rsid w:val="00F01D63"/>
    <w:rsid w:val="00F02268"/>
    <w:rsid w:val="00F02838"/>
    <w:rsid w:val="00F033B5"/>
    <w:rsid w:val="00F034C0"/>
    <w:rsid w:val="00F035FB"/>
    <w:rsid w:val="00F038AF"/>
    <w:rsid w:val="00F03E34"/>
    <w:rsid w:val="00F03E74"/>
    <w:rsid w:val="00F03F50"/>
    <w:rsid w:val="00F05327"/>
    <w:rsid w:val="00F05478"/>
    <w:rsid w:val="00F05953"/>
    <w:rsid w:val="00F05D6D"/>
    <w:rsid w:val="00F05DD7"/>
    <w:rsid w:val="00F0665C"/>
    <w:rsid w:val="00F07145"/>
    <w:rsid w:val="00F077C0"/>
    <w:rsid w:val="00F077D1"/>
    <w:rsid w:val="00F1037F"/>
    <w:rsid w:val="00F10F39"/>
    <w:rsid w:val="00F114D1"/>
    <w:rsid w:val="00F11F93"/>
    <w:rsid w:val="00F136C9"/>
    <w:rsid w:val="00F136FB"/>
    <w:rsid w:val="00F158FE"/>
    <w:rsid w:val="00F15BE5"/>
    <w:rsid w:val="00F15BE7"/>
    <w:rsid w:val="00F1642B"/>
    <w:rsid w:val="00F167ED"/>
    <w:rsid w:val="00F206F1"/>
    <w:rsid w:val="00F20AE1"/>
    <w:rsid w:val="00F20BAA"/>
    <w:rsid w:val="00F21A59"/>
    <w:rsid w:val="00F21A7D"/>
    <w:rsid w:val="00F24576"/>
    <w:rsid w:val="00F246DE"/>
    <w:rsid w:val="00F24F17"/>
    <w:rsid w:val="00F250D9"/>
    <w:rsid w:val="00F25244"/>
    <w:rsid w:val="00F254E5"/>
    <w:rsid w:val="00F25A69"/>
    <w:rsid w:val="00F2664C"/>
    <w:rsid w:val="00F26B66"/>
    <w:rsid w:val="00F274C9"/>
    <w:rsid w:val="00F27B82"/>
    <w:rsid w:val="00F27D1D"/>
    <w:rsid w:val="00F303FF"/>
    <w:rsid w:val="00F30680"/>
    <w:rsid w:val="00F30EA5"/>
    <w:rsid w:val="00F30FE5"/>
    <w:rsid w:val="00F310F7"/>
    <w:rsid w:val="00F31626"/>
    <w:rsid w:val="00F31E7D"/>
    <w:rsid w:val="00F32120"/>
    <w:rsid w:val="00F323DB"/>
    <w:rsid w:val="00F328E5"/>
    <w:rsid w:val="00F32B6B"/>
    <w:rsid w:val="00F32C67"/>
    <w:rsid w:val="00F334F1"/>
    <w:rsid w:val="00F3370F"/>
    <w:rsid w:val="00F33767"/>
    <w:rsid w:val="00F340A6"/>
    <w:rsid w:val="00F3421A"/>
    <w:rsid w:val="00F3454A"/>
    <w:rsid w:val="00F34CBA"/>
    <w:rsid w:val="00F35237"/>
    <w:rsid w:val="00F356D4"/>
    <w:rsid w:val="00F35B43"/>
    <w:rsid w:val="00F36676"/>
    <w:rsid w:val="00F366CE"/>
    <w:rsid w:val="00F366FF"/>
    <w:rsid w:val="00F3689D"/>
    <w:rsid w:val="00F368CC"/>
    <w:rsid w:val="00F36A50"/>
    <w:rsid w:val="00F36DDC"/>
    <w:rsid w:val="00F3740D"/>
    <w:rsid w:val="00F37B34"/>
    <w:rsid w:val="00F37CAB"/>
    <w:rsid w:val="00F37DF7"/>
    <w:rsid w:val="00F40210"/>
    <w:rsid w:val="00F4120A"/>
    <w:rsid w:val="00F41438"/>
    <w:rsid w:val="00F414D1"/>
    <w:rsid w:val="00F419CE"/>
    <w:rsid w:val="00F42635"/>
    <w:rsid w:val="00F42772"/>
    <w:rsid w:val="00F42CF4"/>
    <w:rsid w:val="00F42F8B"/>
    <w:rsid w:val="00F4397F"/>
    <w:rsid w:val="00F43EA4"/>
    <w:rsid w:val="00F45995"/>
    <w:rsid w:val="00F45F65"/>
    <w:rsid w:val="00F45FA2"/>
    <w:rsid w:val="00F46075"/>
    <w:rsid w:val="00F46CCF"/>
    <w:rsid w:val="00F4716E"/>
    <w:rsid w:val="00F4752C"/>
    <w:rsid w:val="00F47DAA"/>
    <w:rsid w:val="00F50286"/>
    <w:rsid w:val="00F50349"/>
    <w:rsid w:val="00F51317"/>
    <w:rsid w:val="00F52448"/>
    <w:rsid w:val="00F52948"/>
    <w:rsid w:val="00F5313E"/>
    <w:rsid w:val="00F538B0"/>
    <w:rsid w:val="00F53E8E"/>
    <w:rsid w:val="00F53FFA"/>
    <w:rsid w:val="00F541F6"/>
    <w:rsid w:val="00F54A34"/>
    <w:rsid w:val="00F554DB"/>
    <w:rsid w:val="00F55797"/>
    <w:rsid w:val="00F55869"/>
    <w:rsid w:val="00F55E5F"/>
    <w:rsid w:val="00F5611A"/>
    <w:rsid w:val="00F56266"/>
    <w:rsid w:val="00F5634C"/>
    <w:rsid w:val="00F5660C"/>
    <w:rsid w:val="00F56F5F"/>
    <w:rsid w:val="00F61133"/>
    <w:rsid w:val="00F61963"/>
    <w:rsid w:val="00F62082"/>
    <w:rsid w:val="00F627CB"/>
    <w:rsid w:val="00F629BC"/>
    <w:rsid w:val="00F62B4E"/>
    <w:rsid w:val="00F63465"/>
    <w:rsid w:val="00F63551"/>
    <w:rsid w:val="00F63CB0"/>
    <w:rsid w:val="00F64AC3"/>
    <w:rsid w:val="00F653CF"/>
    <w:rsid w:val="00F658D0"/>
    <w:rsid w:val="00F662E3"/>
    <w:rsid w:val="00F667C6"/>
    <w:rsid w:val="00F66802"/>
    <w:rsid w:val="00F6743E"/>
    <w:rsid w:val="00F67DDC"/>
    <w:rsid w:val="00F7084F"/>
    <w:rsid w:val="00F70A8A"/>
    <w:rsid w:val="00F70F45"/>
    <w:rsid w:val="00F71616"/>
    <w:rsid w:val="00F717A5"/>
    <w:rsid w:val="00F71A9E"/>
    <w:rsid w:val="00F721BB"/>
    <w:rsid w:val="00F72AB6"/>
    <w:rsid w:val="00F73288"/>
    <w:rsid w:val="00F7346A"/>
    <w:rsid w:val="00F73B18"/>
    <w:rsid w:val="00F73C8E"/>
    <w:rsid w:val="00F73D3F"/>
    <w:rsid w:val="00F7422B"/>
    <w:rsid w:val="00F74ADA"/>
    <w:rsid w:val="00F74F48"/>
    <w:rsid w:val="00F753C1"/>
    <w:rsid w:val="00F75A2B"/>
    <w:rsid w:val="00F769BC"/>
    <w:rsid w:val="00F76BC9"/>
    <w:rsid w:val="00F7769A"/>
    <w:rsid w:val="00F77989"/>
    <w:rsid w:val="00F800D2"/>
    <w:rsid w:val="00F80B1C"/>
    <w:rsid w:val="00F813EB"/>
    <w:rsid w:val="00F81AB3"/>
    <w:rsid w:val="00F81AE7"/>
    <w:rsid w:val="00F81E5D"/>
    <w:rsid w:val="00F8230D"/>
    <w:rsid w:val="00F829E5"/>
    <w:rsid w:val="00F82F47"/>
    <w:rsid w:val="00F8329C"/>
    <w:rsid w:val="00F83B18"/>
    <w:rsid w:val="00F83B94"/>
    <w:rsid w:val="00F846AD"/>
    <w:rsid w:val="00F84B62"/>
    <w:rsid w:val="00F8533D"/>
    <w:rsid w:val="00F854C2"/>
    <w:rsid w:val="00F85678"/>
    <w:rsid w:val="00F857F3"/>
    <w:rsid w:val="00F87DB4"/>
    <w:rsid w:val="00F90707"/>
    <w:rsid w:val="00F90BF4"/>
    <w:rsid w:val="00F91B8A"/>
    <w:rsid w:val="00F91C13"/>
    <w:rsid w:val="00F91D03"/>
    <w:rsid w:val="00F92DC1"/>
    <w:rsid w:val="00F94805"/>
    <w:rsid w:val="00F94E2E"/>
    <w:rsid w:val="00F954E7"/>
    <w:rsid w:val="00F97059"/>
    <w:rsid w:val="00FA036C"/>
    <w:rsid w:val="00FA0B79"/>
    <w:rsid w:val="00FA1177"/>
    <w:rsid w:val="00FA1AF9"/>
    <w:rsid w:val="00FA24FE"/>
    <w:rsid w:val="00FA2D7A"/>
    <w:rsid w:val="00FA3876"/>
    <w:rsid w:val="00FA40BA"/>
    <w:rsid w:val="00FA4289"/>
    <w:rsid w:val="00FA6742"/>
    <w:rsid w:val="00FA6FB9"/>
    <w:rsid w:val="00FA74CA"/>
    <w:rsid w:val="00FA7B8D"/>
    <w:rsid w:val="00FA7D86"/>
    <w:rsid w:val="00FA7E53"/>
    <w:rsid w:val="00FB0592"/>
    <w:rsid w:val="00FB0AC8"/>
    <w:rsid w:val="00FB0AF5"/>
    <w:rsid w:val="00FB0D48"/>
    <w:rsid w:val="00FB1426"/>
    <w:rsid w:val="00FB17E7"/>
    <w:rsid w:val="00FB1C38"/>
    <w:rsid w:val="00FB1F7E"/>
    <w:rsid w:val="00FB2208"/>
    <w:rsid w:val="00FB256F"/>
    <w:rsid w:val="00FB2670"/>
    <w:rsid w:val="00FB2CC7"/>
    <w:rsid w:val="00FB3917"/>
    <w:rsid w:val="00FB3B90"/>
    <w:rsid w:val="00FB417B"/>
    <w:rsid w:val="00FB479D"/>
    <w:rsid w:val="00FB4A6F"/>
    <w:rsid w:val="00FB4DBB"/>
    <w:rsid w:val="00FB5622"/>
    <w:rsid w:val="00FB67A9"/>
    <w:rsid w:val="00FB6DDF"/>
    <w:rsid w:val="00FB72B6"/>
    <w:rsid w:val="00FB7AD8"/>
    <w:rsid w:val="00FC0713"/>
    <w:rsid w:val="00FC11C9"/>
    <w:rsid w:val="00FC13C1"/>
    <w:rsid w:val="00FC141D"/>
    <w:rsid w:val="00FC185B"/>
    <w:rsid w:val="00FC22F1"/>
    <w:rsid w:val="00FC26B9"/>
    <w:rsid w:val="00FC2A39"/>
    <w:rsid w:val="00FC2DC2"/>
    <w:rsid w:val="00FC2EB3"/>
    <w:rsid w:val="00FC36FA"/>
    <w:rsid w:val="00FC3872"/>
    <w:rsid w:val="00FC39C1"/>
    <w:rsid w:val="00FC46F7"/>
    <w:rsid w:val="00FC4ED4"/>
    <w:rsid w:val="00FC5131"/>
    <w:rsid w:val="00FC6E8D"/>
    <w:rsid w:val="00FD0451"/>
    <w:rsid w:val="00FD0695"/>
    <w:rsid w:val="00FD0F70"/>
    <w:rsid w:val="00FD1003"/>
    <w:rsid w:val="00FD1320"/>
    <w:rsid w:val="00FD2167"/>
    <w:rsid w:val="00FD2C37"/>
    <w:rsid w:val="00FD45B4"/>
    <w:rsid w:val="00FD600F"/>
    <w:rsid w:val="00FD65C7"/>
    <w:rsid w:val="00FD69E2"/>
    <w:rsid w:val="00FD6EC3"/>
    <w:rsid w:val="00FD7027"/>
    <w:rsid w:val="00FD70A2"/>
    <w:rsid w:val="00FD725E"/>
    <w:rsid w:val="00FD790A"/>
    <w:rsid w:val="00FE01D8"/>
    <w:rsid w:val="00FE03D1"/>
    <w:rsid w:val="00FE0EF7"/>
    <w:rsid w:val="00FE11B9"/>
    <w:rsid w:val="00FE14E7"/>
    <w:rsid w:val="00FE1D43"/>
    <w:rsid w:val="00FE1DF6"/>
    <w:rsid w:val="00FE2936"/>
    <w:rsid w:val="00FE2AE0"/>
    <w:rsid w:val="00FE2B93"/>
    <w:rsid w:val="00FE3B5D"/>
    <w:rsid w:val="00FE4023"/>
    <w:rsid w:val="00FE4F27"/>
    <w:rsid w:val="00FE50B8"/>
    <w:rsid w:val="00FE51C5"/>
    <w:rsid w:val="00FE5820"/>
    <w:rsid w:val="00FE594B"/>
    <w:rsid w:val="00FE6799"/>
    <w:rsid w:val="00FE68EC"/>
    <w:rsid w:val="00FE6E76"/>
    <w:rsid w:val="00FE77E7"/>
    <w:rsid w:val="00FE7DFA"/>
    <w:rsid w:val="00FF0178"/>
    <w:rsid w:val="00FF0589"/>
    <w:rsid w:val="00FF0635"/>
    <w:rsid w:val="00FF24D6"/>
    <w:rsid w:val="00FF2BDF"/>
    <w:rsid w:val="00FF2F4E"/>
    <w:rsid w:val="00FF31B2"/>
    <w:rsid w:val="00FF470B"/>
    <w:rsid w:val="00FF4B58"/>
    <w:rsid w:val="00FF644D"/>
    <w:rsid w:val="00FF65B9"/>
    <w:rsid w:val="00FF6736"/>
    <w:rsid w:val="00FF69BB"/>
    <w:rsid w:val="00FF6A4C"/>
    <w:rsid w:val="0125EB56"/>
    <w:rsid w:val="013A5191"/>
    <w:rsid w:val="0168F6FD"/>
    <w:rsid w:val="01BE9417"/>
    <w:rsid w:val="021D9681"/>
    <w:rsid w:val="024C0427"/>
    <w:rsid w:val="031DF6A4"/>
    <w:rsid w:val="03896EDB"/>
    <w:rsid w:val="03B84562"/>
    <w:rsid w:val="03D66988"/>
    <w:rsid w:val="04174F01"/>
    <w:rsid w:val="0627CCCF"/>
    <w:rsid w:val="06389865"/>
    <w:rsid w:val="0691F066"/>
    <w:rsid w:val="0757A238"/>
    <w:rsid w:val="0843EAF2"/>
    <w:rsid w:val="08D28EAD"/>
    <w:rsid w:val="0A58FDA7"/>
    <w:rsid w:val="0AA49736"/>
    <w:rsid w:val="0B29C4CA"/>
    <w:rsid w:val="0B66E341"/>
    <w:rsid w:val="0C0E498D"/>
    <w:rsid w:val="0CE77D38"/>
    <w:rsid w:val="0CFEA773"/>
    <w:rsid w:val="0D2C0457"/>
    <w:rsid w:val="0DE97C8B"/>
    <w:rsid w:val="0DE99112"/>
    <w:rsid w:val="0E56B3CE"/>
    <w:rsid w:val="0EBECF95"/>
    <w:rsid w:val="0F439898"/>
    <w:rsid w:val="0FD04A36"/>
    <w:rsid w:val="10B0FDFF"/>
    <w:rsid w:val="10D7B151"/>
    <w:rsid w:val="1154478F"/>
    <w:rsid w:val="119B59F4"/>
    <w:rsid w:val="1211A0E5"/>
    <w:rsid w:val="1222DBBC"/>
    <w:rsid w:val="124CF693"/>
    <w:rsid w:val="1306C1D0"/>
    <w:rsid w:val="13142726"/>
    <w:rsid w:val="138FB067"/>
    <w:rsid w:val="13A5582E"/>
    <w:rsid w:val="13B0916A"/>
    <w:rsid w:val="14A15437"/>
    <w:rsid w:val="1597A6B1"/>
    <w:rsid w:val="162E4080"/>
    <w:rsid w:val="1706A3AE"/>
    <w:rsid w:val="17179ADD"/>
    <w:rsid w:val="177964A4"/>
    <w:rsid w:val="180833BA"/>
    <w:rsid w:val="18990422"/>
    <w:rsid w:val="19B785EE"/>
    <w:rsid w:val="1B4AF4E9"/>
    <w:rsid w:val="1B870A81"/>
    <w:rsid w:val="1BC79E2A"/>
    <w:rsid w:val="1CA61951"/>
    <w:rsid w:val="1CA949FD"/>
    <w:rsid w:val="1CAD8FE0"/>
    <w:rsid w:val="1D857325"/>
    <w:rsid w:val="1DDA4CC9"/>
    <w:rsid w:val="1DDC726C"/>
    <w:rsid w:val="1EAAA71F"/>
    <w:rsid w:val="1F14A4DA"/>
    <w:rsid w:val="1FBD2593"/>
    <w:rsid w:val="1FF0061B"/>
    <w:rsid w:val="20379497"/>
    <w:rsid w:val="2053C86F"/>
    <w:rsid w:val="21407FB3"/>
    <w:rsid w:val="2191580E"/>
    <w:rsid w:val="21C23BA4"/>
    <w:rsid w:val="224A3D44"/>
    <w:rsid w:val="2267440F"/>
    <w:rsid w:val="228DD272"/>
    <w:rsid w:val="22BC47E0"/>
    <w:rsid w:val="22F26AA9"/>
    <w:rsid w:val="22F9878C"/>
    <w:rsid w:val="230ECD78"/>
    <w:rsid w:val="23BBB181"/>
    <w:rsid w:val="23E20F38"/>
    <w:rsid w:val="24598048"/>
    <w:rsid w:val="24669AA0"/>
    <w:rsid w:val="246C52D6"/>
    <w:rsid w:val="26B03994"/>
    <w:rsid w:val="26D2E5E4"/>
    <w:rsid w:val="27935CDC"/>
    <w:rsid w:val="2799FF0A"/>
    <w:rsid w:val="2951804F"/>
    <w:rsid w:val="2A528CFB"/>
    <w:rsid w:val="2A6DFC98"/>
    <w:rsid w:val="2BFED40E"/>
    <w:rsid w:val="2C42170D"/>
    <w:rsid w:val="2CE23BB7"/>
    <w:rsid w:val="2D18971F"/>
    <w:rsid w:val="2D83EDE7"/>
    <w:rsid w:val="2DD9F0D1"/>
    <w:rsid w:val="2DF09966"/>
    <w:rsid w:val="2E11A120"/>
    <w:rsid w:val="2EE27165"/>
    <w:rsid w:val="2EF2F274"/>
    <w:rsid w:val="2F377797"/>
    <w:rsid w:val="2F57CF5B"/>
    <w:rsid w:val="2F7A104F"/>
    <w:rsid w:val="30063394"/>
    <w:rsid w:val="30C59056"/>
    <w:rsid w:val="30CDD68A"/>
    <w:rsid w:val="323FF4B1"/>
    <w:rsid w:val="35592EA8"/>
    <w:rsid w:val="35DEBABC"/>
    <w:rsid w:val="36A81D4C"/>
    <w:rsid w:val="371496DC"/>
    <w:rsid w:val="3869E983"/>
    <w:rsid w:val="39EFF7B0"/>
    <w:rsid w:val="3A21779D"/>
    <w:rsid w:val="3C936ED6"/>
    <w:rsid w:val="3CAB979E"/>
    <w:rsid w:val="3CDBCE01"/>
    <w:rsid w:val="3D501871"/>
    <w:rsid w:val="3E2AB13F"/>
    <w:rsid w:val="3E790FBC"/>
    <w:rsid w:val="3ECDC18C"/>
    <w:rsid w:val="3EF1D9D7"/>
    <w:rsid w:val="3F1641DB"/>
    <w:rsid w:val="3F56E639"/>
    <w:rsid w:val="3F601346"/>
    <w:rsid w:val="3F7A2197"/>
    <w:rsid w:val="40370EBD"/>
    <w:rsid w:val="406CE9CE"/>
    <w:rsid w:val="407100EB"/>
    <w:rsid w:val="40F3AE79"/>
    <w:rsid w:val="411ADA8C"/>
    <w:rsid w:val="4143A3F8"/>
    <w:rsid w:val="42D25E42"/>
    <w:rsid w:val="4378651F"/>
    <w:rsid w:val="4422AA1F"/>
    <w:rsid w:val="450F0E4A"/>
    <w:rsid w:val="45C3CE0A"/>
    <w:rsid w:val="45DF672C"/>
    <w:rsid w:val="45FFE601"/>
    <w:rsid w:val="460E93F0"/>
    <w:rsid w:val="4759152D"/>
    <w:rsid w:val="47A7F1F1"/>
    <w:rsid w:val="47D9272C"/>
    <w:rsid w:val="4A3A68D2"/>
    <w:rsid w:val="4A778479"/>
    <w:rsid w:val="4ACCE6E7"/>
    <w:rsid w:val="4AF3E097"/>
    <w:rsid w:val="4B026C9B"/>
    <w:rsid w:val="4B34C969"/>
    <w:rsid w:val="4B35CB37"/>
    <w:rsid w:val="4B572A5B"/>
    <w:rsid w:val="4B93F319"/>
    <w:rsid w:val="4BE8FA0C"/>
    <w:rsid w:val="4D4A6957"/>
    <w:rsid w:val="4D77FC01"/>
    <w:rsid w:val="4DA38486"/>
    <w:rsid w:val="4E1447F1"/>
    <w:rsid w:val="4E705569"/>
    <w:rsid w:val="4F17ADAE"/>
    <w:rsid w:val="4F3515D9"/>
    <w:rsid w:val="4F497953"/>
    <w:rsid w:val="4F71A7CC"/>
    <w:rsid w:val="5025B3EF"/>
    <w:rsid w:val="50FF70E4"/>
    <w:rsid w:val="515B36F3"/>
    <w:rsid w:val="529F4766"/>
    <w:rsid w:val="542279CA"/>
    <w:rsid w:val="55EE55C1"/>
    <w:rsid w:val="566E5234"/>
    <w:rsid w:val="57E44850"/>
    <w:rsid w:val="585DF885"/>
    <w:rsid w:val="597986C2"/>
    <w:rsid w:val="59C967FC"/>
    <w:rsid w:val="5A21D79C"/>
    <w:rsid w:val="5B0A6CB5"/>
    <w:rsid w:val="5B6F60C0"/>
    <w:rsid w:val="5CCD27DE"/>
    <w:rsid w:val="5D505014"/>
    <w:rsid w:val="5DA5A38D"/>
    <w:rsid w:val="5DC7FB69"/>
    <w:rsid w:val="5E3DD3FF"/>
    <w:rsid w:val="5F5A03BB"/>
    <w:rsid w:val="5F834B70"/>
    <w:rsid w:val="5F8DD344"/>
    <w:rsid w:val="5FA27D16"/>
    <w:rsid w:val="6027B340"/>
    <w:rsid w:val="602C8BBA"/>
    <w:rsid w:val="6079B752"/>
    <w:rsid w:val="60F8B54E"/>
    <w:rsid w:val="61A25377"/>
    <w:rsid w:val="62BF0D96"/>
    <w:rsid w:val="62D7550F"/>
    <w:rsid w:val="638258CB"/>
    <w:rsid w:val="647753F4"/>
    <w:rsid w:val="6482B9B8"/>
    <w:rsid w:val="64B06333"/>
    <w:rsid w:val="651A88BE"/>
    <w:rsid w:val="651C1238"/>
    <w:rsid w:val="657CEFC5"/>
    <w:rsid w:val="65BEF7E7"/>
    <w:rsid w:val="673930D6"/>
    <w:rsid w:val="6755979B"/>
    <w:rsid w:val="677A5C6D"/>
    <w:rsid w:val="678DCE24"/>
    <w:rsid w:val="6859CA1A"/>
    <w:rsid w:val="690657C0"/>
    <w:rsid w:val="69203424"/>
    <w:rsid w:val="69EF2F79"/>
    <w:rsid w:val="6A469C16"/>
    <w:rsid w:val="6ABB21FC"/>
    <w:rsid w:val="6B0FF6BA"/>
    <w:rsid w:val="6B3350B3"/>
    <w:rsid w:val="6BB4615D"/>
    <w:rsid w:val="6C5F1423"/>
    <w:rsid w:val="6CCDFA9E"/>
    <w:rsid w:val="6DE2FED8"/>
    <w:rsid w:val="6E3AB42D"/>
    <w:rsid w:val="6EF4EAE5"/>
    <w:rsid w:val="6F278C17"/>
    <w:rsid w:val="6F724B0A"/>
    <w:rsid w:val="70667A0A"/>
    <w:rsid w:val="708B6FCE"/>
    <w:rsid w:val="71B7FD46"/>
    <w:rsid w:val="72C7851B"/>
    <w:rsid w:val="73705C6D"/>
    <w:rsid w:val="73C85C52"/>
    <w:rsid w:val="742C6F81"/>
    <w:rsid w:val="74B1D4DA"/>
    <w:rsid w:val="756EA5D0"/>
    <w:rsid w:val="76107A00"/>
    <w:rsid w:val="76B123CE"/>
    <w:rsid w:val="776FB24D"/>
    <w:rsid w:val="779B4174"/>
    <w:rsid w:val="7846DCF6"/>
    <w:rsid w:val="7B23DA8E"/>
    <w:rsid w:val="7B523ADD"/>
    <w:rsid w:val="7B797C84"/>
    <w:rsid w:val="7BA66CF2"/>
    <w:rsid w:val="7C1D71CC"/>
    <w:rsid w:val="7C1E0665"/>
    <w:rsid w:val="7D246123"/>
    <w:rsid w:val="7E24417E"/>
    <w:rsid w:val="7E648931"/>
    <w:rsid w:val="7E9C79EA"/>
    <w:rsid w:val="7EEB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E6BB8A"/>
  <w14:defaultImageDpi w14:val="330"/>
  <w15:docId w15:val="{796A0D8E-5A34-4D89-BED3-B91D0150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A0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A7C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5D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5471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471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DC5919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C5919"/>
    <w:rPr>
      <w:rFonts w:asciiTheme="minorHAnsi" w:eastAsiaTheme="minorEastAsia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591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5919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591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054BB"/>
  </w:style>
  <w:style w:type="paragraph" w:styleId="Cabealho">
    <w:name w:val="header"/>
    <w:basedOn w:val="Normal"/>
    <w:link w:val="CabealhoChar"/>
    <w:uiPriority w:val="99"/>
    <w:unhideWhenUsed/>
    <w:rsid w:val="008A304F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A304F"/>
  </w:style>
  <w:style w:type="paragraph" w:styleId="Rodap">
    <w:name w:val="footer"/>
    <w:basedOn w:val="Normal"/>
    <w:link w:val="RodapChar"/>
    <w:uiPriority w:val="99"/>
    <w:unhideWhenUsed/>
    <w:rsid w:val="008A304F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A304F"/>
  </w:style>
  <w:style w:type="character" w:styleId="Nmerodepgina">
    <w:name w:val="page number"/>
    <w:basedOn w:val="Fontepargpadro"/>
    <w:uiPriority w:val="99"/>
    <w:semiHidden/>
    <w:unhideWhenUsed/>
    <w:rsid w:val="008A304F"/>
  </w:style>
  <w:style w:type="paragraph" w:styleId="PargrafodaLista">
    <w:name w:val="List Paragraph"/>
    <w:aliases w:val="Tabela,Títulos diss,Lista Colorida - Ênfase 11,List1,List11,List111,List1111,List11111"/>
    <w:basedOn w:val="Normal"/>
    <w:link w:val="PargrafodaListaChar"/>
    <w:uiPriority w:val="34"/>
    <w:qFormat/>
    <w:rsid w:val="00AB3B04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customStyle="1" w:styleId="Default">
    <w:name w:val="Default"/>
    <w:rsid w:val="002C6DA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Fontepargpadro"/>
    <w:uiPriority w:val="99"/>
    <w:unhideWhenUsed/>
    <w:rsid w:val="00237A9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B577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semiHidden/>
    <w:rsid w:val="00E37432"/>
    <w:pPr>
      <w:suppressAutoHyphens/>
      <w:jc w:val="both"/>
    </w:pPr>
    <w:rPr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semiHidden/>
    <w:rsid w:val="00E37432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A7C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C72C8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34518A"/>
    <w:pPr>
      <w:spacing w:before="100" w:beforeAutospacing="1" w:after="100" w:afterAutospacing="1"/>
    </w:pPr>
  </w:style>
  <w:style w:type="paragraph" w:customStyle="1" w:styleId="Char">
    <w:name w:val="Char"/>
    <w:basedOn w:val="Normal"/>
    <w:rsid w:val="00CA6AB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5D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DC5D9C"/>
    <w:rPr>
      <w:b/>
      <w:bCs/>
    </w:rPr>
  </w:style>
  <w:style w:type="character" w:styleId="nfase">
    <w:name w:val="Emphasis"/>
    <w:basedOn w:val="Fontepargpadro"/>
    <w:uiPriority w:val="20"/>
    <w:qFormat/>
    <w:rsid w:val="00DC5D9C"/>
    <w:rPr>
      <w:i/>
      <w:iCs/>
    </w:rPr>
  </w:style>
  <w:style w:type="paragraph" w:customStyle="1" w:styleId="S2">
    <w:name w:val="S2"/>
    <w:rsid w:val="00D05E39"/>
    <w:pPr>
      <w:tabs>
        <w:tab w:val="left" w:pos="720"/>
      </w:tabs>
      <w:spacing w:before="240" w:line="288" w:lineRule="exact"/>
      <w:ind w:left="1152" w:hanging="1152"/>
      <w:jc w:val="both"/>
    </w:pPr>
    <w:rPr>
      <w:rFonts w:ascii="Courier" w:eastAsia="Times New Roman" w:hAnsi="Courier" w:cs="Times New Roman"/>
      <w:szCs w:val="20"/>
      <w:lang w:eastAsia="pt-BR"/>
    </w:rPr>
  </w:style>
  <w:style w:type="character" w:customStyle="1" w:styleId="PargrafodaListaChar">
    <w:name w:val="Parágrafo da Lista Char"/>
    <w:aliases w:val="Tabela Char,Títulos diss Char,Lista Colorida - Ênfase 11 Char,List1 Char,List11 Char,List111 Char,List1111 Char,List11111 Char"/>
    <w:basedOn w:val="Fontepargpadro"/>
    <w:link w:val="PargrafodaLista"/>
    <w:uiPriority w:val="34"/>
    <w:locked/>
    <w:rsid w:val="00D35F2B"/>
  </w:style>
  <w:style w:type="paragraph" w:styleId="Corpodetexto">
    <w:name w:val="Body Text"/>
    <w:basedOn w:val="Normal"/>
    <w:link w:val="CorpodetextoChar"/>
    <w:uiPriority w:val="99"/>
    <w:semiHidden/>
    <w:unhideWhenUsed/>
    <w:rsid w:val="00434A47"/>
    <w:pPr>
      <w:spacing w:after="120"/>
    </w:pPr>
    <w:rPr>
      <w:rFonts w:asciiTheme="minorHAnsi" w:eastAsiaTheme="minorEastAsia" w:hAnsiTheme="minorHAnsi" w:cstheme="minorBidi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4A47"/>
  </w:style>
  <w:style w:type="character" w:customStyle="1" w:styleId="MenoPendente1">
    <w:name w:val="Menção Pendente1"/>
    <w:basedOn w:val="Fontepargpadro"/>
    <w:uiPriority w:val="99"/>
    <w:semiHidden/>
    <w:unhideWhenUsed/>
    <w:rsid w:val="002C532D"/>
    <w:rPr>
      <w:color w:val="605E5C"/>
      <w:shd w:val="clear" w:color="auto" w:fill="E1DFDD"/>
    </w:rPr>
  </w:style>
  <w:style w:type="character" w:customStyle="1" w:styleId="Meno1">
    <w:name w:val="Menção1"/>
    <w:basedOn w:val="Fontepargpadro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06411A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06411A"/>
  </w:style>
  <w:style w:type="character" w:customStyle="1" w:styleId="eop">
    <w:name w:val="eop"/>
    <w:basedOn w:val="Fontepargpadro"/>
    <w:rsid w:val="0006411A"/>
  </w:style>
  <w:style w:type="character" w:styleId="HiperlinkVisitado">
    <w:name w:val="FollowedHyperlink"/>
    <w:basedOn w:val="Fontepargpadro"/>
    <w:uiPriority w:val="99"/>
    <w:semiHidden/>
    <w:unhideWhenUsed/>
    <w:rsid w:val="00434D3C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C1709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A86B65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33792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45B97"/>
    <w:rPr>
      <w:rFonts w:ascii="Calibri" w:eastAsiaTheme="minorHAnsi" w:hAnsi="Calibri" w:cs="Calibri"/>
      <w:sz w:val="22"/>
      <w:szCs w:val="22"/>
    </w:rPr>
  </w:style>
  <w:style w:type="paragraph" w:styleId="SemEspaamento">
    <w:name w:val="No Spacing"/>
    <w:uiPriority w:val="1"/>
    <w:qFormat/>
    <w:rsid w:val="00F8533D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90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7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5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5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0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2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1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0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2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5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1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2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1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7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0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1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9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2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1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3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0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8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9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6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1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3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6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0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358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E7F2551AAB0548BE0B81A90B604496" ma:contentTypeVersion="14" ma:contentTypeDescription="Crie um novo documento." ma:contentTypeScope="" ma:versionID="20e75e8267fdcedd0a46a98c234a003d">
  <xsd:schema xmlns:xsd="http://www.w3.org/2001/XMLSchema" xmlns:xs="http://www.w3.org/2001/XMLSchema" xmlns:p="http://schemas.microsoft.com/office/2006/metadata/properties" xmlns:ns2="32480562-a40a-4f6a-99f3-da99c513263a" xmlns:ns3="34dd3c9c-d3a1-4065-ac2a-1b616e7a0ec6" targetNamespace="http://schemas.microsoft.com/office/2006/metadata/properties" ma:root="true" ma:fieldsID="83f7068311254f78f15df6b96c883518" ns2:_="" ns3:_="">
    <xsd:import namespace="32480562-a40a-4f6a-99f3-da99c513263a"/>
    <xsd:import namespace="34dd3c9c-d3a1-4065-ac2a-1b616e7a0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80562-a40a-4f6a-99f3-da99c5132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7a41480-c444-49e9-ba3c-35b3cefaf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d3c9c-d3a1-4065-ac2a-1b616e7a0e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95c8bd-772d-41da-a051-7914d4945888}" ma:internalName="TaxCatchAll" ma:showField="CatchAllData" ma:web="34dd3c9c-d3a1-4065-ac2a-1b616e7a0e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480562-a40a-4f6a-99f3-da99c513263a">
      <Terms xmlns="http://schemas.microsoft.com/office/infopath/2007/PartnerControls"/>
    </lcf76f155ced4ddcb4097134ff3c332f>
    <TaxCatchAll xmlns="34dd3c9c-d3a1-4065-ac2a-1b616e7a0ec6" xsi:nil="true"/>
  </documentManagement>
</p:properties>
</file>

<file path=customXml/itemProps1.xml><?xml version="1.0" encoding="utf-8"?>
<ds:datastoreItem xmlns:ds="http://schemas.openxmlformats.org/officeDocument/2006/customXml" ds:itemID="{470117AD-DC2B-494F-B1F5-2408D35AE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7B14C-C051-41F3-814B-011A521F8529}"/>
</file>

<file path=customXml/itemProps3.xml><?xml version="1.0" encoding="utf-8"?>
<ds:datastoreItem xmlns:ds="http://schemas.openxmlformats.org/officeDocument/2006/customXml" ds:itemID="{8D5EAC9A-40DE-409E-830D-EB6D14CE10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6F607A-E783-43D7-82A8-2224AC59BC5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0CCA7AD-F05F-4FF0-BCFE-E4766698F879}">
  <ds:schemaRefs>
    <ds:schemaRef ds:uri="http://schemas.microsoft.com/office/2006/metadata/properties"/>
    <ds:schemaRef ds:uri="http://schemas.microsoft.com/office/infopath/2007/PartnerControls"/>
    <ds:schemaRef ds:uri="9bd4b9cc-8746-41d1-b5cc-e8920a0bba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1502</Words>
  <Characters>8111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IPT - Instituto de Pesquisas Tecnológicas de SP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De Sales Limeira</cp:lastModifiedBy>
  <cp:revision>8</cp:revision>
  <cp:lastPrinted>2020-10-29T20:19:00Z</cp:lastPrinted>
  <dcterms:created xsi:type="dcterms:W3CDTF">2021-03-24T19:51:00Z</dcterms:created>
  <dcterms:modified xsi:type="dcterms:W3CDTF">2021-09-01T17:12:00Z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0x010100BAE7F2551AAB0548BE0B81A90B604496</vt:lpwstr>
  </property>
  <property fmtid="{D5CDD505-2E9C-101B-9397-08002B2CF9AE}" pid="3" name="_NewReviewCycle">
    <vt:lpwstr/>
  </property>
  <property fmtid="{D5CDD505-2E9C-101B-9397-08002B2CF9AE}" pid="4" name="_dlc_DocIdItemGuid">
    <vt:lpwstr>2d2b9f75-59f8-41cc-9734-d2c705ce10c9</vt:lpwstr>
  </property>
  <property fmtid="{D5CDD505-2E9C-101B-9397-08002B2CF9AE}" pid="5" name="MSIP_Label_c703c5ce-fc09-4bf2-9c88-190af46aa25a_Enabled">
    <vt:lpwstr>true</vt:lpwstr>
  </property>
  <property fmtid="{D5CDD505-2E9C-101B-9397-08002B2CF9AE}" pid="6" name="MSIP_Label_c703c5ce-fc09-4bf2-9c88-190af46aa25a_SetDate">
    <vt:lpwstr>2021-03-25T13:51:24Z</vt:lpwstr>
  </property>
  <property fmtid="{D5CDD505-2E9C-101B-9397-08002B2CF9AE}" pid="7" name="MSIP_Label_c703c5ce-fc09-4bf2-9c88-190af46aa25a_Method">
    <vt:lpwstr>Privileged</vt:lpwstr>
  </property>
  <property fmtid="{D5CDD505-2E9C-101B-9397-08002B2CF9AE}" pid="8" name="MSIP_Label_c703c5ce-fc09-4bf2-9c88-190af46aa25a_Name">
    <vt:lpwstr>c703c5ce-fc09-4bf2-9c88-190af46aa25a</vt:lpwstr>
  </property>
  <property fmtid="{D5CDD505-2E9C-101B-9397-08002B2CF9AE}" pid="9" name="MSIP_Label_c703c5ce-fc09-4bf2-9c88-190af46aa25a_SiteId">
    <vt:lpwstr>16e7cf3f-6af4-4e76-941e-aecafb9704e9</vt:lpwstr>
  </property>
  <property fmtid="{D5CDD505-2E9C-101B-9397-08002B2CF9AE}" pid="10" name="MSIP_Label_c703c5ce-fc09-4bf2-9c88-190af46aa25a_ActionId">
    <vt:lpwstr>a5908078-c86b-4dad-bd3e-fe1e1d05827c</vt:lpwstr>
  </property>
  <property fmtid="{D5CDD505-2E9C-101B-9397-08002B2CF9AE}" pid="11" name="MSIP_Label_c703c5ce-fc09-4bf2-9c88-190af46aa25a_ContentBits">
    <vt:lpwstr>0</vt:lpwstr>
  </property>
</Properties>
</file>